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6AEF9" w14:textId="3FDD87DA" w:rsidR="009F41E0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  <w:r>
        <w:rPr>
          <w:rFonts w:ascii="Arial" w:hAnsi="Arial" w:cs="Arial"/>
          <w:color w:val="201F1E"/>
          <w:shd w:val="clear" w:color="auto" w:fill="FFFFFF"/>
        </w:rPr>
        <w:t>June 2020</w:t>
      </w:r>
    </w:p>
    <w:p w14:paraId="30B184B9" w14:textId="253D6E79" w:rsidR="009250E6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40C3D373" w14:textId="3393C529" w:rsidR="009250E6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46FF7C54" w14:textId="52517277" w:rsidR="009250E6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19A111CE" w14:textId="5334C5C1" w:rsidR="009250E6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1EF74A56" w14:textId="1C8B4F80" w:rsidR="009250E6" w:rsidRPr="009250E6" w:rsidRDefault="009250E6" w:rsidP="008B4365">
      <w:pPr>
        <w:jc w:val="both"/>
        <w:rPr>
          <w:rFonts w:ascii="Arial" w:hAnsi="Arial" w:cs="Arial"/>
          <w:color w:val="201F1E"/>
          <w:shd w:val="clear" w:color="auto" w:fill="FFFFFF"/>
        </w:rPr>
      </w:pPr>
      <w:r>
        <w:rPr>
          <w:rFonts w:ascii="Arial" w:hAnsi="Arial" w:cs="Arial"/>
          <w:color w:val="201F1E"/>
          <w:shd w:val="clear" w:color="auto" w:fill="FFFFFF"/>
        </w:rPr>
        <w:t>Dear Parent/Carer</w:t>
      </w:r>
    </w:p>
    <w:p w14:paraId="0FEB79EC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57B0FA72" w14:textId="0A4610BD" w:rsidR="009250E6" w:rsidRPr="009250E6" w:rsidRDefault="008B4365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>
        <w:rPr>
          <w:rFonts w:ascii="Arial" w:eastAsiaTheme="minorHAnsi" w:hAnsi="Arial" w:cs="Arial"/>
          <w:color w:val="auto"/>
          <w:kern w:val="0"/>
          <w:lang w:eastAsia="en-US"/>
        </w:rPr>
        <w:t>While the Academy was closed for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half term a number of changes were made to G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>overnment guidelines regarding the extended opening of schools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during the global Coronavirus pandemic. 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As a result there are a number of changes to 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>our procedures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that we will need to introduce from Wednesday 3 June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2020, which are aimed at ensuring the Academy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is </w:t>
      </w:r>
      <w:proofErr w:type="spellStart"/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>Covid</w:t>
      </w:r>
      <w:proofErr w:type="spellEnd"/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Safe. 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Although some of these 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procedures 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will be very different to the way we usually operate, this is necessary to </w:t>
      </w:r>
      <w:r w:rsid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ensure </w:t>
      </w:r>
      <w:r w:rsidR="009250E6"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the safety of our children, young people, families, staff and the wider community. </w:t>
      </w:r>
    </w:p>
    <w:p w14:paraId="3B84CB98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70835A6F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For those children accessing care provision, the following will be in place:</w:t>
      </w:r>
    </w:p>
    <w:p w14:paraId="7A315AD1" w14:textId="77777777" w:rsidR="009250E6" w:rsidRPr="009250E6" w:rsidRDefault="009250E6" w:rsidP="008B4365">
      <w:pPr>
        <w:jc w:val="both"/>
        <w:rPr>
          <w:rFonts w:ascii="Arial" w:eastAsiaTheme="minorHAnsi" w:hAnsi="Arial" w:cs="Arial"/>
          <w:kern w:val="0"/>
          <w:lang w:eastAsia="en-US"/>
        </w:rPr>
      </w:pPr>
    </w:p>
    <w:p w14:paraId="527605ED" w14:textId="7B9F6B4A" w:rsidR="009250E6" w:rsidRDefault="009250E6" w:rsidP="008B4365">
      <w:pPr>
        <w:jc w:val="both"/>
        <w:rPr>
          <w:rFonts w:ascii="Arial" w:eastAsiaTheme="minorHAnsi" w:hAnsi="Arial" w:cs="Arial"/>
          <w:b/>
          <w:bCs/>
          <w:kern w:val="0"/>
          <w:lang w:eastAsia="en-US"/>
        </w:rPr>
      </w:pPr>
      <w:r w:rsidRPr="009250E6">
        <w:rPr>
          <w:rFonts w:ascii="Arial" w:eastAsiaTheme="minorHAnsi" w:hAnsi="Arial" w:cs="Arial"/>
          <w:b/>
          <w:bCs/>
          <w:kern w:val="0"/>
          <w:lang w:eastAsia="en-US"/>
        </w:rPr>
        <w:t>Arrival and Departure</w:t>
      </w:r>
    </w:p>
    <w:p w14:paraId="2DE3FB2F" w14:textId="77777777" w:rsidR="009250E6" w:rsidRPr="009250E6" w:rsidRDefault="009250E6" w:rsidP="008B4365">
      <w:pPr>
        <w:jc w:val="both"/>
        <w:rPr>
          <w:rFonts w:ascii="Arial" w:eastAsiaTheme="minorHAnsi" w:hAnsi="Arial" w:cs="Arial"/>
          <w:b/>
          <w:bCs/>
          <w:kern w:val="0"/>
          <w:lang w:eastAsia="en-US"/>
        </w:rPr>
      </w:pPr>
    </w:p>
    <w:p w14:paraId="14CE34A2" w14:textId="77777777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Parents will no longer be able to drive onto the site and the car park gates will remain closed at all times</w:t>
      </w:r>
    </w:p>
    <w:p w14:paraId="45C5F508" w14:textId="77777777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Children and young people will access school via the bottom pedestrian gate and leave via the top gate (near High Fernley Rd)</w:t>
      </w:r>
    </w:p>
    <w:p w14:paraId="56560700" w14:textId="543C1CE1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Only parents of children in Reception, Year 1</w:t>
      </w:r>
      <w:r>
        <w:rPr>
          <w:rFonts w:ascii="Arial" w:eastAsiaTheme="minorHAnsi" w:hAnsi="Arial" w:cs="Arial"/>
          <w:kern w:val="0"/>
          <w:lang w:eastAsia="en-US"/>
        </w:rPr>
        <w:t xml:space="preserve"> </w:t>
      </w:r>
      <w:r w:rsidRPr="009250E6">
        <w:rPr>
          <w:rFonts w:ascii="Arial" w:eastAsiaTheme="minorHAnsi" w:hAnsi="Arial" w:cs="Arial"/>
          <w:kern w:val="0"/>
          <w:lang w:eastAsia="en-US"/>
        </w:rPr>
        <w:t>and Year 2 will be allowed on site and will be expected to take their children to the drop off point at the central circle</w:t>
      </w:r>
      <w:r>
        <w:rPr>
          <w:rFonts w:ascii="Arial" w:eastAsiaTheme="minorHAnsi" w:hAnsi="Arial" w:cs="Arial"/>
          <w:kern w:val="0"/>
          <w:lang w:eastAsia="en-US"/>
        </w:rPr>
        <w:t>,</w:t>
      </w:r>
      <w:r w:rsidR="008B4365">
        <w:rPr>
          <w:rFonts w:ascii="Arial" w:eastAsiaTheme="minorHAnsi" w:hAnsi="Arial" w:cs="Arial"/>
          <w:kern w:val="0"/>
          <w:lang w:eastAsia="en-US"/>
        </w:rPr>
        <w:t xml:space="preserve"> which will be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 marked by a bollard</w:t>
      </w:r>
      <w:r w:rsidR="008B4365">
        <w:rPr>
          <w:rFonts w:ascii="Arial" w:eastAsiaTheme="minorHAnsi" w:hAnsi="Arial" w:cs="Arial"/>
          <w:kern w:val="0"/>
          <w:lang w:eastAsia="en-US"/>
        </w:rPr>
        <w:t xml:space="preserve"> and supervised by Academy staff - a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 member of staff will meet your child at this point an</w:t>
      </w:r>
      <w:r>
        <w:rPr>
          <w:rFonts w:ascii="Arial" w:eastAsiaTheme="minorHAnsi" w:hAnsi="Arial" w:cs="Arial"/>
          <w:kern w:val="0"/>
          <w:lang w:eastAsia="en-US"/>
        </w:rPr>
        <w:t>d they will be taken to line up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 </w:t>
      </w:r>
    </w:p>
    <w:p w14:paraId="3D5775B3" w14:textId="42D0CA29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Parents will not be able to wait with their</w:t>
      </w:r>
      <w:r w:rsidR="008B4365">
        <w:rPr>
          <w:rFonts w:ascii="Arial" w:eastAsiaTheme="minorHAnsi" w:hAnsi="Arial" w:cs="Arial"/>
          <w:kern w:val="0"/>
          <w:lang w:eastAsia="en-US"/>
        </w:rPr>
        <w:t xml:space="preserve"> children and must leave site via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 the top </w:t>
      </w:r>
      <w:r w:rsidR="008B4365">
        <w:rPr>
          <w:rFonts w:ascii="Arial" w:eastAsiaTheme="minorHAnsi" w:hAnsi="Arial" w:cs="Arial"/>
          <w:kern w:val="0"/>
          <w:lang w:eastAsia="en-US"/>
        </w:rPr>
        <w:t xml:space="preserve">pedestrian </w:t>
      </w:r>
      <w:r w:rsidRPr="009250E6">
        <w:rPr>
          <w:rFonts w:ascii="Arial" w:eastAsiaTheme="minorHAnsi" w:hAnsi="Arial" w:cs="Arial"/>
          <w:kern w:val="0"/>
          <w:lang w:eastAsia="en-US"/>
        </w:rPr>
        <w:t>gate once their child has been drop</w:t>
      </w:r>
      <w:r>
        <w:rPr>
          <w:rFonts w:ascii="Arial" w:eastAsiaTheme="minorHAnsi" w:hAnsi="Arial" w:cs="Arial"/>
          <w:kern w:val="0"/>
          <w:lang w:eastAsia="en-US"/>
        </w:rPr>
        <w:t>ped off with a member of staff</w:t>
      </w:r>
    </w:p>
    <w:p w14:paraId="5F4B20AD" w14:textId="77777777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The school office will remain closed to parents and you should call or email if you need to provide information to staff or if you have any queries</w:t>
      </w:r>
    </w:p>
    <w:p w14:paraId="60318614" w14:textId="0C251BF3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Pupils in all other year groups must go to their d</w:t>
      </w:r>
      <w:r>
        <w:rPr>
          <w:rFonts w:ascii="Arial" w:eastAsiaTheme="minorHAnsi" w:hAnsi="Arial" w:cs="Arial"/>
          <w:kern w:val="0"/>
          <w:lang w:eastAsia="en-US"/>
        </w:rPr>
        <w:t xml:space="preserve">esignated entrance 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and line up at a social distance. </w:t>
      </w:r>
      <w:r>
        <w:rPr>
          <w:rFonts w:ascii="Arial" w:eastAsiaTheme="minorHAnsi" w:hAnsi="Arial" w:cs="Arial"/>
          <w:kern w:val="0"/>
          <w:lang w:eastAsia="en-US"/>
        </w:rPr>
        <w:t xml:space="preserve"> Points will be marked out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 for pupils at a 2 metre distance. </w:t>
      </w:r>
      <w:r>
        <w:rPr>
          <w:rFonts w:ascii="Arial" w:eastAsiaTheme="minorHAnsi" w:hAnsi="Arial" w:cs="Arial"/>
          <w:kern w:val="0"/>
          <w:lang w:eastAsia="en-US"/>
        </w:rPr>
        <w:t xml:space="preserve"> </w:t>
      </w:r>
      <w:r w:rsidRPr="009250E6">
        <w:rPr>
          <w:rFonts w:ascii="Arial" w:eastAsiaTheme="minorHAnsi" w:hAnsi="Arial" w:cs="Arial"/>
          <w:kern w:val="0"/>
          <w:lang w:eastAsia="en-US"/>
        </w:rPr>
        <w:t>Children will kn</w:t>
      </w:r>
      <w:r>
        <w:rPr>
          <w:rFonts w:ascii="Arial" w:eastAsiaTheme="minorHAnsi" w:hAnsi="Arial" w:cs="Arial"/>
          <w:kern w:val="0"/>
          <w:lang w:eastAsia="en-US"/>
        </w:rPr>
        <w:t xml:space="preserve">ow their </w:t>
      </w:r>
      <w:r w:rsidR="008B4365">
        <w:rPr>
          <w:rFonts w:ascii="Arial" w:eastAsiaTheme="minorHAnsi" w:hAnsi="Arial" w:cs="Arial"/>
          <w:kern w:val="0"/>
          <w:lang w:eastAsia="en-US"/>
        </w:rPr>
        <w:t xml:space="preserve">group </w:t>
      </w:r>
      <w:r>
        <w:rPr>
          <w:rFonts w:ascii="Arial" w:eastAsiaTheme="minorHAnsi" w:hAnsi="Arial" w:cs="Arial"/>
          <w:kern w:val="0"/>
          <w:lang w:eastAsia="en-US"/>
        </w:rPr>
        <w:t>colour and where to go</w:t>
      </w:r>
    </w:p>
    <w:p w14:paraId="66F1A96B" w14:textId="460CF4F5" w:rsidR="009250E6" w:rsidRPr="009250E6" w:rsidRDefault="009250E6" w:rsidP="008B4365">
      <w:pPr>
        <w:numPr>
          <w:ilvl w:val="0"/>
          <w:numId w:val="4"/>
        </w:numPr>
        <w:ind w:left="567" w:hanging="207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 xml:space="preserve">From </w:t>
      </w:r>
      <w:r>
        <w:rPr>
          <w:rFonts w:ascii="Arial" w:eastAsiaTheme="minorHAnsi" w:hAnsi="Arial" w:cs="Arial"/>
          <w:kern w:val="0"/>
          <w:lang w:eastAsia="en-US"/>
        </w:rPr>
        <w:t xml:space="preserve">Monday </w:t>
      </w:r>
      <w:r w:rsidRPr="009250E6">
        <w:rPr>
          <w:rFonts w:ascii="Arial" w:eastAsiaTheme="minorHAnsi" w:hAnsi="Arial" w:cs="Arial"/>
          <w:kern w:val="0"/>
          <w:lang w:eastAsia="en-US"/>
        </w:rPr>
        <w:t>8 June</w:t>
      </w:r>
      <w:r>
        <w:rPr>
          <w:rFonts w:ascii="Arial" w:eastAsiaTheme="minorHAnsi" w:hAnsi="Arial" w:cs="Arial"/>
          <w:kern w:val="0"/>
          <w:lang w:eastAsia="en-US"/>
        </w:rPr>
        <w:t xml:space="preserve"> 2020</w:t>
      </w:r>
      <w:r w:rsidRPr="009250E6">
        <w:rPr>
          <w:rFonts w:ascii="Arial" w:eastAsiaTheme="minorHAnsi" w:hAnsi="Arial" w:cs="Arial"/>
          <w:kern w:val="0"/>
          <w:lang w:eastAsia="en-US"/>
        </w:rPr>
        <w:t>, staff will take the temperature of each pupil on arriva</w:t>
      </w:r>
      <w:r>
        <w:rPr>
          <w:rFonts w:ascii="Arial" w:eastAsiaTheme="minorHAnsi" w:hAnsi="Arial" w:cs="Arial"/>
          <w:kern w:val="0"/>
          <w:lang w:eastAsia="en-US"/>
        </w:rPr>
        <w:t>l using an infrared thermometer</w:t>
      </w:r>
    </w:p>
    <w:p w14:paraId="5FFD6D3F" w14:textId="77777777" w:rsidR="009250E6" w:rsidRPr="009250E6" w:rsidRDefault="009250E6" w:rsidP="008B4365">
      <w:pPr>
        <w:ind w:left="567"/>
        <w:jc w:val="both"/>
        <w:rPr>
          <w:rFonts w:ascii="Arial" w:eastAsiaTheme="minorHAnsi" w:hAnsi="Arial" w:cs="Arial"/>
          <w:kern w:val="0"/>
          <w:lang w:eastAsia="en-US"/>
        </w:rPr>
      </w:pPr>
    </w:p>
    <w:p w14:paraId="18550200" w14:textId="065644B8" w:rsidR="009250E6" w:rsidRPr="009250E6" w:rsidRDefault="009250E6" w:rsidP="008B4365">
      <w:pPr>
        <w:jc w:val="both"/>
        <w:rPr>
          <w:rFonts w:ascii="Arial" w:eastAsiaTheme="minorHAnsi" w:hAnsi="Arial" w:cs="Arial"/>
          <w:b/>
          <w:kern w:val="0"/>
          <w:lang w:eastAsia="en-US"/>
        </w:rPr>
      </w:pPr>
      <w:r>
        <w:rPr>
          <w:rFonts w:ascii="Arial" w:eastAsiaTheme="minorHAnsi" w:hAnsi="Arial" w:cs="Arial"/>
          <w:b/>
          <w:kern w:val="0"/>
          <w:lang w:eastAsia="en-US"/>
        </w:rPr>
        <w:t>If you do have to drive to school, p</w:t>
      </w:r>
      <w:r w:rsidRPr="009250E6">
        <w:rPr>
          <w:rFonts w:ascii="Arial" w:eastAsiaTheme="minorHAnsi" w:hAnsi="Arial" w:cs="Arial"/>
          <w:b/>
          <w:kern w:val="0"/>
          <w:lang w:eastAsia="en-US"/>
        </w:rPr>
        <w:t xml:space="preserve">lease do not park </w:t>
      </w:r>
      <w:r>
        <w:rPr>
          <w:rFonts w:ascii="Arial" w:eastAsiaTheme="minorHAnsi" w:hAnsi="Arial" w:cs="Arial"/>
          <w:b/>
          <w:kern w:val="0"/>
          <w:lang w:eastAsia="en-US"/>
        </w:rPr>
        <w:t>in the permit parking spaces opposite the Academy site, these spaces are reserved for residents only.</w:t>
      </w:r>
    </w:p>
    <w:p w14:paraId="103A73FF" w14:textId="77777777" w:rsidR="009250E6" w:rsidRPr="009250E6" w:rsidRDefault="009250E6" w:rsidP="008B4365">
      <w:pPr>
        <w:jc w:val="both"/>
        <w:rPr>
          <w:rFonts w:ascii="Arial" w:eastAsiaTheme="minorHAnsi" w:hAnsi="Arial" w:cs="Arial"/>
          <w:kern w:val="0"/>
          <w:lang w:eastAsia="en-US"/>
        </w:rPr>
      </w:pPr>
    </w:p>
    <w:p w14:paraId="2D80C7BE" w14:textId="77777777" w:rsidR="009250E6" w:rsidRPr="009250E6" w:rsidRDefault="009250E6" w:rsidP="008B4365">
      <w:pPr>
        <w:jc w:val="both"/>
        <w:rPr>
          <w:rFonts w:ascii="Arial" w:eastAsiaTheme="minorHAnsi" w:hAnsi="Arial" w:cs="Arial"/>
          <w:b/>
          <w:bCs/>
          <w:kern w:val="0"/>
          <w:lang w:eastAsia="en-US"/>
        </w:rPr>
      </w:pPr>
      <w:r w:rsidRPr="009250E6">
        <w:rPr>
          <w:rFonts w:ascii="Arial" w:eastAsiaTheme="minorHAnsi" w:hAnsi="Arial" w:cs="Arial"/>
          <w:b/>
          <w:bCs/>
          <w:kern w:val="0"/>
          <w:lang w:eastAsia="en-US"/>
        </w:rPr>
        <w:t>Bubbles</w:t>
      </w:r>
    </w:p>
    <w:p w14:paraId="407B9027" w14:textId="22AF869B" w:rsidR="009250E6" w:rsidRDefault="009250E6" w:rsidP="008B4365">
      <w:pPr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From Wednesday 3 June</w:t>
      </w:r>
      <w:r>
        <w:rPr>
          <w:rFonts w:ascii="Arial" w:eastAsiaTheme="minorHAnsi" w:hAnsi="Arial" w:cs="Arial"/>
          <w:kern w:val="0"/>
          <w:lang w:eastAsia="en-US"/>
        </w:rPr>
        <w:t xml:space="preserve"> 2020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, your children will be allocated to a group of no more than 8 </w:t>
      </w:r>
      <w:r>
        <w:rPr>
          <w:rFonts w:ascii="Arial" w:eastAsiaTheme="minorHAnsi" w:hAnsi="Arial" w:cs="Arial"/>
          <w:kern w:val="0"/>
          <w:lang w:eastAsia="en-US"/>
        </w:rPr>
        <w:t xml:space="preserve">pupils, </w:t>
      </w:r>
      <w:r w:rsidRPr="009250E6">
        <w:rPr>
          <w:rFonts w:ascii="Arial" w:eastAsiaTheme="minorHAnsi" w:hAnsi="Arial" w:cs="Arial"/>
          <w:kern w:val="0"/>
          <w:lang w:eastAsia="en-US"/>
        </w:rPr>
        <w:t xml:space="preserve">which will act as a ‘bubble’ to </w:t>
      </w:r>
      <w:r>
        <w:rPr>
          <w:rFonts w:ascii="Arial" w:eastAsiaTheme="minorHAnsi" w:hAnsi="Arial" w:cs="Arial"/>
          <w:kern w:val="0"/>
          <w:lang w:eastAsia="en-US"/>
        </w:rPr>
        <w:t>reduce the spread of infection:</w:t>
      </w:r>
    </w:p>
    <w:p w14:paraId="6F9EE4CF" w14:textId="77777777" w:rsidR="009250E6" w:rsidRPr="009250E6" w:rsidRDefault="009250E6" w:rsidP="008B4365">
      <w:pPr>
        <w:jc w:val="both"/>
        <w:rPr>
          <w:rFonts w:ascii="Arial" w:eastAsiaTheme="minorHAnsi" w:hAnsi="Arial" w:cs="Arial"/>
          <w:kern w:val="0"/>
          <w:lang w:eastAsia="en-US"/>
        </w:rPr>
      </w:pPr>
    </w:p>
    <w:p w14:paraId="5F55F09F" w14:textId="74568F6B" w:rsidR="009250E6" w:rsidRPr="009250E6" w:rsidRDefault="009250E6" w:rsidP="008B4365">
      <w:pPr>
        <w:numPr>
          <w:ilvl w:val="0"/>
          <w:numId w:val="5"/>
        </w:numPr>
        <w:ind w:left="567" w:hanging="283"/>
        <w:jc w:val="both"/>
        <w:rPr>
          <w:rFonts w:ascii="Arial" w:eastAsiaTheme="minorHAnsi" w:hAnsi="Arial" w:cs="Arial"/>
          <w:kern w:val="0"/>
          <w:lang w:eastAsia="en-US"/>
        </w:rPr>
      </w:pPr>
      <w:r w:rsidRPr="009250E6">
        <w:rPr>
          <w:rFonts w:ascii="Arial" w:eastAsiaTheme="minorHAnsi" w:hAnsi="Arial" w:cs="Arial"/>
          <w:kern w:val="0"/>
          <w:lang w:eastAsia="en-US"/>
        </w:rPr>
        <w:t>Each bubble will be allocated a colour and pupils in each bubble will only</w:t>
      </w:r>
      <w:r>
        <w:rPr>
          <w:rFonts w:ascii="Arial" w:eastAsiaTheme="minorHAnsi" w:hAnsi="Arial" w:cs="Arial"/>
          <w:kern w:val="0"/>
          <w:lang w:eastAsia="en-US"/>
        </w:rPr>
        <w:t xml:space="preserve"> mix with those in their group</w:t>
      </w:r>
    </w:p>
    <w:p w14:paraId="7EFCF666" w14:textId="6A31F51E" w:rsidR="009250E6" w:rsidRPr="009250E6" w:rsidRDefault="009250E6" w:rsidP="008B4365">
      <w:pPr>
        <w:numPr>
          <w:ilvl w:val="0"/>
          <w:numId w:val="5"/>
        </w:numPr>
        <w:ind w:left="567" w:hanging="283"/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The </w:t>
      </w:r>
      <w:r>
        <w:rPr>
          <w:rFonts w:ascii="Arial" w:eastAsiaTheme="minorHAnsi" w:hAnsi="Arial" w:cs="Arial"/>
          <w:color w:val="auto"/>
          <w:kern w:val="0"/>
          <w:lang w:eastAsia="en-US"/>
        </w:rPr>
        <w:t xml:space="preserve">children in each 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bubble will spend their day together, spend social time with one another but will not be able to mix with </w:t>
      </w:r>
      <w:r>
        <w:rPr>
          <w:rFonts w:ascii="Arial" w:eastAsiaTheme="minorHAnsi" w:hAnsi="Arial" w:cs="Arial"/>
          <w:color w:val="auto"/>
          <w:kern w:val="0"/>
          <w:lang w:eastAsia="en-US"/>
        </w:rPr>
        <w:t>children from another bubble</w:t>
      </w:r>
    </w:p>
    <w:p w14:paraId="4985A3CF" w14:textId="4C2C215F" w:rsidR="009250E6" w:rsidRPr="009250E6" w:rsidRDefault="009250E6" w:rsidP="008B4365">
      <w:pPr>
        <w:numPr>
          <w:ilvl w:val="0"/>
          <w:numId w:val="5"/>
        </w:numPr>
        <w:ind w:left="567" w:hanging="283"/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In organising these groups, staff have tried to ensure t</w:t>
      </w:r>
      <w:r>
        <w:rPr>
          <w:rFonts w:ascii="Arial" w:eastAsiaTheme="minorHAnsi" w:hAnsi="Arial" w:cs="Arial"/>
          <w:color w:val="auto"/>
          <w:kern w:val="0"/>
          <w:lang w:eastAsia="en-US"/>
        </w:rPr>
        <w:t>he groups get on well with one another but children may not be with their normal social groups</w:t>
      </w:r>
    </w:p>
    <w:p w14:paraId="26EA26AD" w14:textId="2353C731" w:rsidR="009250E6" w:rsidRPr="009250E6" w:rsidRDefault="009250E6" w:rsidP="008B4365">
      <w:pPr>
        <w:numPr>
          <w:ilvl w:val="0"/>
          <w:numId w:val="5"/>
        </w:numPr>
        <w:ind w:left="567" w:hanging="283"/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>
        <w:rPr>
          <w:rFonts w:ascii="Arial" w:eastAsiaTheme="minorHAnsi" w:hAnsi="Arial" w:cs="Arial"/>
          <w:color w:val="auto"/>
          <w:kern w:val="0"/>
          <w:lang w:eastAsia="en-US"/>
        </w:rPr>
        <w:t>These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groups cannot be changed once </w:t>
      </w:r>
      <w:r>
        <w:rPr>
          <w:rFonts w:ascii="Arial" w:eastAsiaTheme="minorHAnsi" w:hAnsi="Arial" w:cs="Arial"/>
          <w:color w:val="auto"/>
          <w:kern w:val="0"/>
          <w:lang w:eastAsia="en-US"/>
        </w:rPr>
        <w:t xml:space="preserve">they have been 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set up and new pupils will not be </w:t>
      </w:r>
      <w:r>
        <w:rPr>
          <w:rFonts w:ascii="Arial" w:eastAsiaTheme="minorHAnsi" w:hAnsi="Arial" w:cs="Arial"/>
          <w:color w:val="auto"/>
          <w:kern w:val="0"/>
          <w:lang w:eastAsia="en-US"/>
        </w:rPr>
        <w:t>able to join an existing bubble</w:t>
      </w:r>
    </w:p>
    <w:p w14:paraId="7FDA7297" w14:textId="06ADF0E1" w:rsidR="009250E6" w:rsidRPr="009250E6" w:rsidRDefault="009250E6" w:rsidP="008B4365">
      <w:pPr>
        <w:numPr>
          <w:ilvl w:val="0"/>
          <w:numId w:val="5"/>
        </w:numPr>
        <w:ind w:left="567" w:hanging="283"/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Children and young people must not bring their own resources</w:t>
      </w:r>
      <w:r w:rsidR="008B4365">
        <w:rPr>
          <w:rFonts w:ascii="Arial" w:eastAsiaTheme="minorHAnsi" w:hAnsi="Arial" w:cs="Arial"/>
          <w:color w:val="auto"/>
          <w:kern w:val="0"/>
          <w:lang w:eastAsia="en-US"/>
        </w:rPr>
        <w:t>,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such as pens, pencil, books to school. These will </w:t>
      </w:r>
      <w:r>
        <w:rPr>
          <w:rFonts w:ascii="Arial" w:eastAsiaTheme="minorHAnsi" w:hAnsi="Arial" w:cs="Arial"/>
          <w:color w:val="auto"/>
          <w:kern w:val="0"/>
          <w:lang w:eastAsia="en-US"/>
        </w:rPr>
        <w:t>be provided by the Academy to ensure that we can regularly clean them</w:t>
      </w:r>
    </w:p>
    <w:p w14:paraId="7A6B1073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786306E2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Please make sure your child has a water bottle with them.</w:t>
      </w:r>
    </w:p>
    <w:p w14:paraId="0A0BF6BA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162AA378" w14:textId="77777777" w:rsid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08050355" w14:textId="2B5CDCD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Social distancing must be strictly observed at all times. </w:t>
      </w:r>
      <w:r>
        <w:rPr>
          <w:rFonts w:ascii="Arial" w:eastAsiaTheme="minorHAnsi" w:hAnsi="Arial" w:cs="Arial"/>
          <w:color w:val="auto"/>
          <w:kern w:val="0"/>
          <w:lang w:eastAsia="en-US"/>
        </w:rPr>
        <w:t xml:space="preserve"> 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Children and young people who do not follow this expectation will be warned and their place </w:t>
      </w:r>
      <w:r>
        <w:rPr>
          <w:rFonts w:ascii="Arial" w:eastAsiaTheme="minorHAnsi" w:hAnsi="Arial" w:cs="Arial"/>
          <w:color w:val="auto"/>
          <w:kern w:val="0"/>
          <w:lang w:eastAsia="en-US"/>
        </w:rPr>
        <w:t xml:space="preserve">in school 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could be at risk.</w:t>
      </w:r>
    </w:p>
    <w:p w14:paraId="435D8B7A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76BC989D" w14:textId="5409229A" w:rsidR="009250E6" w:rsidRDefault="009250E6" w:rsidP="008B4365">
      <w:pPr>
        <w:jc w:val="both"/>
        <w:rPr>
          <w:rFonts w:ascii="Arial" w:eastAsiaTheme="minorHAnsi" w:hAnsi="Arial" w:cs="Arial"/>
          <w:b/>
          <w:bCs/>
          <w:color w:val="auto"/>
          <w:kern w:val="0"/>
          <w:lang w:eastAsia="en-US"/>
        </w:rPr>
      </w:pPr>
      <w:r>
        <w:rPr>
          <w:rFonts w:ascii="Arial" w:eastAsiaTheme="minorHAnsi" w:hAnsi="Arial" w:cs="Arial"/>
          <w:b/>
          <w:bCs/>
          <w:color w:val="auto"/>
          <w:kern w:val="0"/>
          <w:lang w:eastAsia="en-US"/>
        </w:rPr>
        <w:t>Coronavirus/</w:t>
      </w:r>
      <w:r w:rsidRPr="009250E6">
        <w:rPr>
          <w:rFonts w:ascii="Arial" w:eastAsiaTheme="minorHAnsi" w:hAnsi="Arial" w:cs="Arial"/>
          <w:b/>
          <w:bCs/>
          <w:color w:val="auto"/>
          <w:kern w:val="0"/>
          <w:lang w:eastAsia="en-US"/>
        </w:rPr>
        <w:t>COVID-19 Symptoms</w:t>
      </w:r>
    </w:p>
    <w:p w14:paraId="7D815E56" w14:textId="77777777" w:rsidR="009250E6" w:rsidRPr="009250E6" w:rsidRDefault="009250E6" w:rsidP="008B4365">
      <w:pPr>
        <w:jc w:val="both"/>
        <w:rPr>
          <w:rFonts w:ascii="Arial" w:eastAsiaTheme="minorHAnsi" w:hAnsi="Arial" w:cs="Arial"/>
          <w:b/>
          <w:bCs/>
          <w:color w:val="auto"/>
          <w:kern w:val="0"/>
          <w:lang w:eastAsia="en-US"/>
        </w:rPr>
      </w:pPr>
    </w:p>
    <w:p w14:paraId="3C37C24F" w14:textId="326CB31E" w:rsidR="009250E6" w:rsidRPr="009250E6" w:rsidRDefault="009250E6" w:rsidP="008B4365">
      <w:pPr>
        <w:numPr>
          <w:ilvl w:val="0"/>
          <w:numId w:val="6"/>
        </w:numPr>
        <w:ind w:left="567" w:hanging="283"/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u w:val="single"/>
          <w:lang w:eastAsia="en-US"/>
        </w:rPr>
        <w:t>It is essential that if your child is experiencing COVID-19 s</w:t>
      </w:r>
      <w:r w:rsidR="008B4365">
        <w:rPr>
          <w:rFonts w:ascii="Arial" w:eastAsiaTheme="minorHAnsi" w:hAnsi="Arial" w:cs="Arial"/>
          <w:color w:val="auto"/>
          <w:kern w:val="0"/>
          <w:u w:val="single"/>
          <w:lang w:eastAsia="en-US"/>
        </w:rPr>
        <w:t>ymptoms that</w:t>
      </w:r>
      <w:r>
        <w:rPr>
          <w:rFonts w:ascii="Arial" w:eastAsiaTheme="minorHAnsi" w:hAnsi="Arial" w:cs="Arial"/>
          <w:color w:val="auto"/>
          <w:kern w:val="0"/>
          <w:u w:val="single"/>
          <w:lang w:eastAsia="en-US"/>
        </w:rPr>
        <w:t xml:space="preserve"> you call the NHS 111 or 119 help lines</w:t>
      </w:r>
      <w:r w:rsidRPr="009250E6">
        <w:rPr>
          <w:rFonts w:ascii="Arial" w:eastAsiaTheme="minorHAnsi" w:hAnsi="Arial" w:cs="Arial"/>
          <w:color w:val="auto"/>
          <w:kern w:val="0"/>
          <w:u w:val="single"/>
          <w:lang w:eastAsia="en-US"/>
        </w:rPr>
        <w:t xml:space="preserve"> to arrange a test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. </w:t>
      </w:r>
      <w:r>
        <w:rPr>
          <w:rFonts w:ascii="Arial" w:eastAsiaTheme="minorHAnsi" w:hAnsi="Arial" w:cs="Arial"/>
          <w:color w:val="auto"/>
          <w:kern w:val="0"/>
          <w:lang w:eastAsia="en-US"/>
        </w:rPr>
        <w:t xml:space="preserve"> Your child will need to self-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isolate for 7 days.</w:t>
      </w:r>
      <w:r w:rsidR="008B4365">
        <w:rPr>
          <w:rFonts w:ascii="Arial" w:eastAsiaTheme="minorHAnsi" w:hAnsi="Arial" w:cs="Arial"/>
          <w:color w:val="auto"/>
          <w:kern w:val="0"/>
          <w:lang w:eastAsia="en-US"/>
        </w:rPr>
        <w:t xml:space="preserve"> </w:t>
      </w:r>
      <w:bookmarkStart w:id="0" w:name="_GoBack"/>
      <w:bookmarkEnd w:id="0"/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Family members within the household must self</w:t>
      </w:r>
      <w:r>
        <w:rPr>
          <w:rFonts w:ascii="Arial" w:eastAsiaTheme="minorHAnsi" w:hAnsi="Arial" w:cs="Arial"/>
          <w:color w:val="auto"/>
          <w:kern w:val="0"/>
          <w:lang w:eastAsia="en-US"/>
        </w:rPr>
        <w:t>-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isolate for 14 days.</w:t>
      </w:r>
    </w:p>
    <w:p w14:paraId="42263388" w14:textId="09BADE3B" w:rsidR="009250E6" w:rsidRDefault="009250E6" w:rsidP="008B4365">
      <w:pPr>
        <w:numPr>
          <w:ilvl w:val="0"/>
          <w:numId w:val="6"/>
        </w:numPr>
        <w:ind w:left="567" w:hanging="283"/>
        <w:contextualSpacing/>
        <w:jc w:val="both"/>
        <w:rPr>
          <w:rFonts w:ascii="Arial" w:hAnsi="Arial" w:cs="Arial"/>
          <w:color w:val="0B0C0C"/>
          <w:kern w:val="0"/>
          <w:shd w:val="clear" w:color="auto" w:fill="FFFFFF"/>
        </w:rPr>
      </w:pPr>
      <w:r w:rsidRPr="009250E6">
        <w:rPr>
          <w:rFonts w:ascii="Arial" w:hAnsi="Arial" w:cs="Arial"/>
          <w:color w:val="0B0C0C"/>
          <w:kern w:val="0"/>
          <w:shd w:val="clear" w:color="auto" w:fill="FFFFFF"/>
        </w:rPr>
        <w:t xml:space="preserve">Where the child, young person or staff member tests positive, the rest of their bubble/group will be sent home and advised to self-isolate for 14 days. </w:t>
      </w:r>
      <w:r>
        <w:rPr>
          <w:rFonts w:ascii="Arial" w:hAnsi="Arial" w:cs="Arial"/>
          <w:color w:val="0B0C0C"/>
          <w:kern w:val="0"/>
          <w:shd w:val="clear" w:color="auto" w:fill="FFFFFF"/>
        </w:rPr>
        <w:t xml:space="preserve"> The Academy</w:t>
      </w:r>
      <w:r w:rsidRPr="009250E6">
        <w:rPr>
          <w:rFonts w:ascii="Arial" w:hAnsi="Arial" w:cs="Arial"/>
          <w:color w:val="0B0C0C"/>
          <w:kern w:val="0"/>
          <w:shd w:val="clear" w:color="auto" w:fill="FFFFFF"/>
        </w:rPr>
        <w:t xml:space="preserve"> will be close</w:t>
      </w:r>
      <w:r>
        <w:rPr>
          <w:rFonts w:ascii="Arial" w:hAnsi="Arial" w:cs="Arial"/>
          <w:color w:val="0B0C0C"/>
          <w:kern w:val="0"/>
          <w:shd w:val="clear" w:color="auto" w:fill="FFFFFF"/>
        </w:rPr>
        <w:t>d for 14 days for deep cleaning if we are informed that a child or member of staff has tested positive.</w:t>
      </w:r>
    </w:p>
    <w:p w14:paraId="60EC2166" w14:textId="77777777" w:rsidR="009250E6" w:rsidRPr="009250E6" w:rsidRDefault="009250E6" w:rsidP="008B4365">
      <w:pPr>
        <w:ind w:left="567"/>
        <w:contextualSpacing/>
        <w:jc w:val="both"/>
        <w:rPr>
          <w:rFonts w:ascii="Arial" w:hAnsi="Arial" w:cs="Arial"/>
          <w:color w:val="0B0C0C"/>
          <w:kern w:val="0"/>
          <w:shd w:val="clear" w:color="auto" w:fill="FFFFFF"/>
        </w:rPr>
      </w:pPr>
    </w:p>
    <w:p w14:paraId="4E93B249" w14:textId="74CD51B1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If you have an</w:t>
      </w:r>
      <w:r w:rsidR="008B4365">
        <w:rPr>
          <w:rFonts w:ascii="Arial" w:eastAsiaTheme="minorHAnsi" w:hAnsi="Arial" w:cs="Arial"/>
          <w:color w:val="auto"/>
          <w:kern w:val="0"/>
          <w:lang w:eastAsia="en-US"/>
        </w:rPr>
        <w:t>y concerns or queries regarding</w:t>
      </w: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 xml:space="preserve"> these new procedures, please do not hesitate to contact us by phoning the main office on 01274 600550 or by emailing </w:t>
      </w:r>
      <w:hyperlink r:id="rId10" w:history="1">
        <w:r w:rsidRPr="009250E6">
          <w:rPr>
            <w:rFonts w:ascii="Arial" w:eastAsiaTheme="minorHAnsi" w:hAnsi="Arial" w:cs="Arial"/>
            <w:color w:val="0563C1" w:themeColor="hyperlink"/>
            <w:kern w:val="0"/>
            <w:u w:val="single"/>
            <w:lang w:eastAsia="en-US"/>
          </w:rPr>
          <w:t>info@appletonacademy.co.uk</w:t>
        </w:r>
      </w:hyperlink>
      <w:r w:rsidR="008B4365">
        <w:rPr>
          <w:rFonts w:ascii="Arial" w:eastAsiaTheme="minorHAnsi" w:hAnsi="Arial" w:cs="Arial"/>
          <w:color w:val="0563C1" w:themeColor="hyperlink"/>
          <w:kern w:val="0"/>
          <w:u w:val="single"/>
          <w:lang w:eastAsia="en-US"/>
        </w:rPr>
        <w:t>.</w:t>
      </w:r>
    </w:p>
    <w:p w14:paraId="132B781C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</w:p>
    <w:p w14:paraId="05AB78A2" w14:textId="77777777" w:rsidR="009250E6" w:rsidRPr="009250E6" w:rsidRDefault="009250E6" w:rsidP="008B4365">
      <w:pPr>
        <w:jc w:val="both"/>
        <w:rPr>
          <w:rFonts w:ascii="Arial" w:eastAsiaTheme="minorHAnsi" w:hAnsi="Arial" w:cs="Arial"/>
          <w:color w:val="auto"/>
          <w:kern w:val="0"/>
          <w:lang w:eastAsia="en-US"/>
        </w:rPr>
      </w:pPr>
      <w:r w:rsidRPr="009250E6">
        <w:rPr>
          <w:rFonts w:ascii="Arial" w:eastAsiaTheme="minorHAnsi" w:hAnsi="Arial" w:cs="Arial"/>
          <w:color w:val="auto"/>
          <w:kern w:val="0"/>
          <w:lang w:eastAsia="en-US"/>
        </w:rPr>
        <w:t>Thank you for your continued support during these challenging times.</w:t>
      </w:r>
    </w:p>
    <w:p w14:paraId="06B31347" w14:textId="77777777" w:rsidR="009250E6" w:rsidRPr="00387D34" w:rsidRDefault="009250E6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4E474EF1" w14:textId="2C69C54B" w:rsidR="009F41E0" w:rsidRPr="00387D34" w:rsidRDefault="009F41E0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  <w:r w:rsidRPr="00387D34">
        <w:rPr>
          <w:rFonts w:ascii="Arial" w:hAnsi="Arial" w:cs="Arial"/>
          <w:color w:val="201F1E"/>
          <w:shd w:val="clear" w:color="auto" w:fill="FFFFFF"/>
        </w:rPr>
        <w:t>Yours faithfully</w:t>
      </w:r>
    </w:p>
    <w:p w14:paraId="0EC29440" w14:textId="01D69AB6" w:rsidR="009F41E0" w:rsidRPr="00387D34" w:rsidRDefault="00B04370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  <w:r w:rsidRPr="00847B2F">
        <w:rPr>
          <w:noProof/>
          <w:sz w:val="21"/>
          <w:szCs w:val="21"/>
        </w:rPr>
        <w:drawing>
          <wp:inline distT="0" distB="0" distL="0" distR="0" wp14:anchorId="20F9F363" wp14:editId="60AEC49B">
            <wp:extent cx="1616710" cy="666750"/>
            <wp:effectExtent l="0" t="0" r="254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86" cy="6939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C6B734" w14:textId="77777777" w:rsidR="008B4365" w:rsidRDefault="008B4365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</w:p>
    <w:p w14:paraId="6DD55475" w14:textId="03C3DB75" w:rsidR="009F41E0" w:rsidRPr="00387D34" w:rsidRDefault="00B04370" w:rsidP="0023294C">
      <w:pPr>
        <w:jc w:val="both"/>
        <w:rPr>
          <w:rFonts w:ascii="Arial" w:hAnsi="Arial" w:cs="Arial"/>
          <w:color w:val="201F1E"/>
          <w:shd w:val="clear" w:color="auto" w:fill="FFFFFF"/>
        </w:rPr>
      </w:pPr>
      <w:r>
        <w:rPr>
          <w:rFonts w:ascii="Arial" w:hAnsi="Arial" w:cs="Arial"/>
          <w:color w:val="201F1E"/>
          <w:shd w:val="clear" w:color="auto" w:fill="FFFFFF"/>
        </w:rPr>
        <w:t>M</w:t>
      </w:r>
      <w:r w:rsidR="009F41E0" w:rsidRPr="00387D34">
        <w:rPr>
          <w:rFonts w:ascii="Arial" w:hAnsi="Arial" w:cs="Arial"/>
          <w:color w:val="201F1E"/>
          <w:shd w:val="clear" w:color="auto" w:fill="FFFFFF"/>
        </w:rPr>
        <w:t>s H Jones</w:t>
      </w:r>
    </w:p>
    <w:p w14:paraId="3DEEC669" w14:textId="77F86AEB" w:rsidR="001A4C3E" w:rsidRPr="00387D34" w:rsidRDefault="00387D34" w:rsidP="00387D34">
      <w:pPr>
        <w:jc w:val="both"/>
        <w:rPr>
          <w:rFonts w:ascii="Arial" w:hAnsi="Arial" w:cs="Arial"/>
          <w:color w:val="201F1E"/>
          <w:shd w:val="clear" w:color="auto" w:fill="FFFFFF"/>
        </w:rPr>
      </w:pPr>
      <w:r>
        <w:rPr>
          <w:rFonts w:ascii="Arial" w:hAnsi="Arial" w:cs="Arial"/>
          <w:color w:val="201F1E"/>
          <w:shd w:val="clear" w:color="auto" w:fill="FFFFFF"/>
        </w:rPr>
        <w:t>Executive Headteacher</w:t>
      </w:r>
    </w:p>
    <w:sectPr w:rsidR="001A4C3E" w:rsidRPr="00387D34" w:rsidSect="005F1D48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EE4B7" w14:textId="77777777" w:rsidR="00662FCF" w:rsidRDefault="00662FCF">
      <w:r>
        <w:separator/>
      </w:r>
    </w:p>
  </w:endnote>
  <w:endnote w:type="continuationSeparator" w:id="0">
    <w:p w14:paraId="4F810F03" w14:textId="77777777" w:rsidR="00662FCF" w:rsidRDefault="00662FCF">
      <w:r>
        <w:continuationSeparator/>
      </w:r>
    </w:p>
  </w:endnote>
  <w:endnote w:type="continuationNotice" w:id="1">
    <w:p w14:paraId="4F52CC82" w14:textId="77777777" w:rsidR="00662FCF" w:rsidRDefault="00662F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53414" w14:textId="77777777" w:rsidR="00F70069" w:rsidRDefault="00FF18CB" w:rsidP="00A92A87">
    <w:pPr>
      <w:pStyle w:val="Footer"/>
      <w:ind w:left="-993"/>
      <w:jc w:val="center"/>
    </w:pPr>
    <w:r w:rsidRPr="00ED569D">
      <w:rPr>
        <w:noProof/>
        <w:color w:val="auto"/>
        <w:kern w:val="0"/>
        <w:sz w:val="24"/>
        <w:szCs w:val="24"/>
      </w:rPr>
      <w:drawing>
        <wp:inline distT="0" distB="0" distL="0" distR="0" wp14:anchorId="65862388" wp14:editId="07777777">
          <wp:extent cx="6845935" cy="83820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93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58242" behindDoc="0" locked="0" layoutInCell="1" allowOverlap="1" wp14:anchorId="02CE8166" wp14:editId="07777777">
          <wp:simplePos x="0" y="0"/>
          <wp:positionH relativeFrom="column">
            <wp:posOffset>565150</wp:posOffset>
          </wp:positionH>
          <wp:positionV relativeFrom="paragraph">
            <wp:posOffset>8338185</wp:posOffset>
          </wp:positionV>
          <wp:extent cx="9523730" cy="15544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93" b="7712"/>
                  <a:stretch>
                    <a:fillRect/>
                  </a:stretch>
                </pic:blipFill>
                <pic:spPr bwMode="auto">
                  <a:xfrm>
                    <a:off x="0" y="0"/>
                    <a:ext cx="9523730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3F2FB0" wp14:editId="07777777">
          <wp:simplePos x="0" y="0"/>
          <wp:positionH relativeFrom="column">
            <wp:posOffset>548005</wp:posOffset>
          </wp:positionH>
          <wp:positionV relativeFrom="paragraph">
            <wp:posOffset>10008235</wp:posOffset>
          </wp:positionV>
          <wp:extent cx="1656080" cy="504190"/>
          <wp:effectExtent l="0" t="0" r="0" b="0"/>
          <wp:wrapNone/>
          <wp:docPr id="2" name="Picture 2" descr="_Pic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_Pic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87" t="69157" r="39085" b="2698"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9F31CB" w14:textId="77777777" w:rsidR="00F70069" w:rsidRDefault="00F700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1FE17" w14:textId="77777777" w:rsidR="00662FCF" w:rsidRDefault="00662FCF">
      <w:r>
        <w:separator/>
      </w:r>
    </w:p>
  </w:footnote>
  <w:footnote w:type="continuationSeparator" w:id="0">
    <w:p w14:paraId="4734D645" w14:textId="77777777" w:rsidR="00662FCF" w:rsidRDefault="00662FCF">
      <w:r>
        <w:continuationSeparator/>
      </w:r>
    </w:p>
  </w:footnote>
  <w:footnote w:type="continuationNotice" w:id="1">
    <w:p w14:paraId="7AC84E56" w14:textId="77777777" w:rsidR="00662FCF" w:rsidRDefault="00662F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C2FAB" w14:textId="77777777" w:rsidR="00F70069" w:rsidRDefault="00FF18CB" w:rsidP="009E098E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D62747" wp14:editId="07777777">
          <wp:simplePos x="0" y="0"/>
          <wp:positionH relativeFrom="column">
            <wp:posOffset>-600075</wp:posOffset>
          </wp:positionH>
          <wp:positionV relativeFrom="paragraph">
            <wp:posOffset>151765</wp:posOffset>
          </wp:positionV>
          <wp:extent cx="6839585" cy="1353185"/>
          <wp:effectExtent l="0" t="0" r="0" b="0"/>
          <wp:wrapTopAndBottom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5131C"/>
    <w:multiLevelType w:val="hybridMultilevel"/>
    <w:tmpl w:val="79AC2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47558"/>
    <w:multiLevelType w:val="hybridMultilevel"/>
    <w:tmpl w:val="284AF4C4"/>
    <w:lvl w:ilvl="0" w:tplc="F1E480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F6898"/>
    <w:multiLevelType w:val="hybridMultilevel"/>
    <w:tmpl w:val="C80A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C43A6"/>
    <w:multiLevelType w:val="hybridMultilevel"/>
    <w:tmpl w:val="1C98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04FF3"/>
    <w:multiLevelType w:val="hybridMultilevel"/>
    <w:tmpl w:val="D29E8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12304"/>
    <w:multiLevelType w:val="hybridMultilevel"/>
    <w:tmpl w:val="F760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2F"/>
    <w:rsid w:val="00012CA9"/>
    <w:rsid w:val="00027565"/>
    <w:rsid w:val="00032CB4"/>
    <w:rsid w:val="0003637D"/>
    <w:rsid w:val="00037483"/>
    <w:rsid w:val="0005379C"/>
    <w:rsid w:val="0005737F"/>
    <w:rsid w:val="0007167F"/>
    <w:rsid w:val="000774D4"/>
    <w:rsid w:val="00084052"/>
    <w:rsid w:val="00087DD2"/>
    <w:rsid w:val="00094597"/>
    <w:rsid w:val="000A2374"/>
    <w:rsid w:val="000A5AAF"/>
    <w:rsid w:val="000B469D"/>
    <w:rsid w:val="000C07FC"/>
    <w:rsid w:val="000C2297"/>
    <w:rsid w:val="000D3BA0"/>
    <w:rsid w:val="000E39B5"/>
    <w:rsid w:val="000F06AE"/>
    <w:rsid w:val="000F1DC0"/>
    <w:rsid w:val="000F2FE6"/>
    <w:rsid w:val="00112EC4"/>
    <w:rsid w:val="00117C43"/>
    <w:rsid w:val="00117C65"/>
    <w:rsid w:val="00125A50"/>
    <w:rsid w:val="00135179"/>
    <w:rsid w:val="001503FF"/>
    <w:rsid w:val="00156718"/>
    <w:rsid w:val="0016068C"/>
    <w:rsid w:val="00163220"/>
    <w:rsid w:val="00164007"/>
    <w:rsid w:val="001670A1"/>
    <w:rsid w:val="00172B63"/>
    <w:rsid w:val="00173E95"/>
    <w:rsid w:val="0019296B"/>
    <w:rsid w:val="001970CD"/>
    <w:rsid w:val="001A1CAA"/>
    <w:rsid w:val="001A4C3E"/>
    <w:rsid w:val="001B26C3"/>
    <w:rsid w:val="001C6FC6"/>
    <w:rsid w:val="001D124F"/>
    <w:rsid w:val="001E3D65"/>
    <w:rsid w:val="0022294A"/>
    <w:rsid w:val="00225B15"/>
    <w:rsid w:val="00225F59"/>
    <w:rsid w:val="0023294C"/>
    <w:rsid w:val="00235318"/>
    <w:rsid w:val="002443BA"/>
    <w:rsid w:val="0024658F"/>
    <w:rsid w:val="00246E78"/>
    <w:rsid w:val="00256AB5"/>
    <w:rsid w:val="0026209F"/>
    <w:rsid w:val="00272CBB"/>
    <w:rsid w:val="00274200"/>
    <w:rsid w:val="0027509C"/>
    <w:rsid w:val="002843CA"/>
    <w:rsid w:val="00284CF3"/>
    <w:rsid w:val="002851C5"/>
    <w:rsid w:val="002A5B4B"/>
    <w:rsid w:val="002C035E"/>
    <w:rsid w:val="002C294A"/>
    <w:rsid w:val="002C6CC8"/>
    <w:rsid w:val="002E31BB"/>
    <w:rsid w:val="002E5DAC"/>
    <w:rsid w:val="002E66FB"/>
    <w:rsid w:val="002E7887"/>
    <w:rsid w:val="002F3508"/>
    <w:rsid w:val="00314534"/>
    <w:rsid w:val="00320C6C"/>
    <w:rsid w:val="00322060"/>
    <w:rsid w:val="00322786"/>
    <w:rsid w:val="00324558"/>
    <w:rsid w:val="00334E9C"/>
    <w:rsid w:val="00337B30"/>
    <w:rsid w:val="00343B3C"/>
    <w:rsid w:val="00344B41"/>
    <w:rsid w:val="00375699"/>
    <w:rsid w:val="00386354"/>
    <w:rsid w:val="00387D34"/>
    <w:rsid w:val="00392745"/>
    <w:rsid w:val="003C0EFE"/>
    <w:rsid w:val="003C2FEB"/>
    <w:rsid w:val="003C540D"/>
    <w:rsid w:val="003C7DCC"/>
    <w:rsid w:val="003E549B"/>
    <w:rsid w:val="003E5A8F"/>
    <w:rsid w:val="003F15AE"/>
    <w:rsid w:val="003F4EC3"/>
    <w:rsid w:val="003F797F"/>
    <w:rsid w:val="00401543"/>
    <w:rsid w:val="004211B6"/>
    <w:rsid w:val="004416B8"/>
    <w:rsid w:val="00441D64"/>
    <w:rsid w:val="0044433D"/>
    <w:rsid w:val="00446069"/>
    <w:rsid w:val="00455DF8"/>
    <w:rsid w:val="004678E0"/>
    <w:rsid w:val="0048055A"/>
    <w:rsid w:val="004868F5"/>
    <w:rsid w:val="00491B72"/>
    <w:rsid w:val="004923CF"/>
    <w:rsid w:val="004945B3"/>
    <w:rsid w:val="00497A7B"/>
    <w:rsid w:val="004B742F"/>
    <w:rsid w:val="004C7077"/>
    <w:rsid w:val="004E17E0"/>
    <w:rsid w:val="004E71E8"/>
    <w:rsid w:val="004F3D84"/>
    <w:rsid w:val="00520418"/>
    <w:rsid w:val="00521A55"/>
    <w:rsid w:val="00522B5D"/>
    <w:rsid w:val="005248A3"/>
    <w:rsid w:val="00536D91"/>
    <w:rsid w:val="00552492"/>
    <w:rsid w:val="005548FE"/>
    <w:rsid w:val="0055516C"/>
    <w:rsid w:val="00561A5D"/>
    <w:rsid w:val="00575710"/>
    <w:rsid w:val="0057743B"/>
    <w:rsid w:val="005861D1"/>
    <w:rsid w:val="0058695B"/>
    <w:rsid w:val="00590722"/>
    <w:rsid w:val="005A2EA4"/>
    <w:rsid w:val="005A2EFE"/>
    <w:rsid w:val="005A3ACB"/>
    <w:rsid w:val="005C22D5"/>
    <w:rsid w:val="005D1F31"/>
    <w:rsid w:val="005D796F"/>
    <w:rsid w:val="005F1D48"/>
    <w:rsid w:val="005F6830"/>
    <w:rsid w:val="005F6DC8"/>
    <w:rsid w:val="00625ED2"/>
    <w:rsid w:val="00632D75"/>
    <w:rsid w:val="0063641B"/>
    <w:rsid w:val="00652C50"/>
    <w:rsid w:val="00662FCF"/>
    <w:rsid w:val="0067581D"/>
    <w:rsid w:val="006760B4"/>
    <w:rsid w:val="006A05E5"/>
    <w:rsid w:val="006A1A85"/>
    <w:rsid w:val="006B6FC5"/>
    <w:rsid w:val="006B778F"/>
    <w:rsid w:val="006E0684"/>
    <w:rsid w:val="006F5F3E"/>
    <w:rsid w:val="006F6AAE"/>
    <w:rsid w:val="0072428B"/>
    <w:rsid w:val="00737C94"/>
    <w:rsid w:val="00743230"/>
    <w:rsid w:val="007436CF"/>
    <w:rsid w:val="007468B4"/>
    <w:rsid w:val="00765D79"/>
    <w:rsid w:val="00767896"/>
    <w:rsid w:val="00775424"/>
    <w:rsid w:val="007766D4"/>
    <w:rsid w:val="00780724"/>
    <w:rsid w:val="0078208E"/>
    <w:rsid w:val="007912AA"/>
    <w:rsid w:val="00791BDF"/>
    <w:rsid w:val="007A1E92"/>
    <w:rsid w:val="007A5232"/>
    <w:rsid w:val="007A7CC2"/>
    <w:rsid w:val="007B00F2"/>
    <w:rsid w:val="007C09F8"/>
    <w:rsid w:val="007D16AF"/>
    <w:rsid w:val="007D1C33"/>
    <w:rsid w:val="007D7C22"/>
    <w:rsid w:val="007E0477"/>
    <w:rsid w:val="007E0738"/>
    <w:rsid w:val="007F40AD"/>
    <w:rsid w:val="008164E2"/>
    <w:rsid w:val="00830419"/>
    <w:rsid w:val="008435E3"/>
    <w:rsid w:val="00844A6B"/>
    <w:rsid w:val="00857EAC"/>
    <w:rsid w:val="00865469"/>
    <w:rsid w:val="00867119"/>
    <w:rsid w:val="00877D47"/>
    <w:rsid w:val="008831E1"/>
    <w:rsid w:val="008A5F3E"/>
    <w:rsid w:val="008B4365"/>
    <w:rsid w:val="008C2EAA"/>
    <w:rsid w:val="008C338C"/>
    <w:rsid w:val="00901FA7"/>
    <w:rsid w:val="00904D9B"/>
    <w:rsid w:val="00905220"/>
    <w:rsid w:val="00913224"/>
    <w:rsid w:val="0092271A"/>
    <w:rsid w:val="009250E6"/>
    <w:rsid w:val="00942BA0"/>
    <w:rsid w:val="00957609"/>
    <w:rsid w:val="00971E29"/>
    <w:rsid w:val="0099486A"/>
    <w:rsid w:val="00996BFF"/>
    <w:rsid w:val="009A71DE"/>
    <w:rsid w:val="009B2968"/>
    <w:rsid w:val="009D0A84"/>
    <w:rsid w:val="009E098E"/>
    <w:rsid w:val="009E15EB"/>
    <w:rsid w:val="009F41E0"/>
    <w:rsid w:val="009F4C37"/>
    <w:rsid w:val="009F68B3"/>
    <w:rsid w:val="00A02221"/>
    <w:rsid w:val="00A0366A"/>
    <w:rsid w:val="00A05230"/>
    <w:rsid w:val="00A236CF"/>
    <w:rsid w:val="00A247B6"/>
    <w:rsid w:val="00A40957"/>
    <w:rsid w:val="00A57025"/>
    <w:rsid w:val="00A64D71"/>
    <w:rsid w:val="00A742EE"/>
    <w:rsid w:val="00A92A87"/>
    <w:rsid w:val="00AB0099"/>
    <w:rsid w:val="00AB2EE7"/>
    <w:rsid w:val="00AB36CD"/>
    <w:rsid w:val="00AC2E29"/>
    <w:rsid w:val="00AE3BF5"/>
    <w:rsid w:val="00AE4378"/>
    <w:rsid w:val="00AE6BF5"/>
    <w:rsid w:val="00AF3A75"/>
    <w:rsid w:val="00B04370"/>
    <w:rsid w:val="00B06390"/>
    <w:rsid w:val="00B06DCD"/>
    <w:rsid w:val="00B072D9"/>
    <w:rsid w:val="00B0740B"/>
    <w:rsid w:val="00B27E1A"/>
    <w:rsid w:val="00B53266"/>
    <w:rsid w:val="00B57923"/>
    <w:rsid w:val="00B61289"/>
    <w:rsid w:val="00B70C64"/>
    <w:rsid w:val="00B71A82"/>
    <w:rsid w:val="00B74D8F"/>
    <w:rsid w:val="00BA4939"/>
    <w:rsid w:val="00BA62BA"/>
    <w:rsid w:val="00BB7417"/>
    <w:rsid w:val="00BC07D3"/>
    <w:rsid w:val="00BC1CF5"/>
    <w:rsid w:val="00BC64AC"/>
    <w:rsid w:val="00BD434E"/>
    <w:rsid w:val="00BF7597"/>
    <w:rsid w:val="00BF7B23"/>
    <w:rsid w:val="00C11281"/>
    <w:rsid w:val="00C12B88"/>
    <w:rsid w:val="00C12BE6"/>
    <w:rsid w:val="00C15609"/>
    <w:rsid w:val="00C277E0"/>
    <w:rsid w:val="00C41CDE"/>
    <w:rsid w:val="00C5296F"/>
    <w:rsid w:val="00C80019"/>
    <w:rsid w:val="00C91B20"/>
    <w:rsid w:val="00C948C7"/>
    <w:rsid w:val="00CA1C9F"/>
    <w:rsid w:val="00CA2E68"/>
    <w:rsid w:val="00CA4398"/>
    <w:rsid w:val="00CA5A78"/>
    <w:rsid w:val="00CC1D57"/>
    <w:rsid w:val="00CC3C5B"/>
    <w:rsid w:val="00CC4F0F"/>
    <w:rsid w:val="00CF2B04"/>
    <w:rsid w:val="00CF52E6"/>
    <w:rsid w:val="00CF7818"/>
    <w:rsid w:val="00D058A1"/>
    <w:rsid w:val="00D07932"/>
    <w:rsid w:val="00D100B8"/>
    <w:rsid w:val="00D14581"/>
    <w:rsid w:val="00D16D2F"/>
    <w:rsid w:val="00D228D0"/>
    <w:rsid w:val="00D271CD"/>
    <w:rsid w:val="00D36A3F"/>
    <w:rsid w:val="00D43BED"/>
    <w:rsid w:val="00D4502D"/>
    <w:rsid w:val="00D46F6A"/>
    <w:rsid w:val="00D50737"/>
    <w:rsid w:val="00D81AB9"/>
    <w:rsid w:val="00D82F80"/>
    <w:rsid w:val="00D839DB"/>
    <w:rsid w:val="00D86B12"/>
    <w:rsid w:val="00D93F9F"/>
    <w:rsid w:val="00DA087B"/>
    <w:rsid w:val="00DA0AFF"/>
    <w:rsid w:val="00DA497C"/>
    <w:rsid w:val="00DA7FD3"/>
    <w:rsid w:val="00DB4138"/>
    <w:rsid w:val="00E02064"/>
    <w:rsid w:val="00E07A0F"/>
    <w:rsid w:val="00E1715D"/>
    <w:rsid w:val="00E31DF2"/>
    <w:rsid w:val="00E34FCC"/>
    <w:rsid w:val="00E4096E"/>
    <w:rsid w:val="00E448EF"/>
    <w:rsid w:val="00E533CD"/>
    <w:rsid w:val="00E54A3D"/>
    <w:rsid w:val="00E56FBE"/>
    <w:rsid w:val="00E6393A"/>
    <w:rsid w:val="00E75876"/>
    <w:rsid w:val="00E8347B"/>
    <w:rsid w:val="00E92784"/>
    <w:rsid w:val="00EA60A0"/>
    <w:rsid w:val="00EC5EEF"/>
    <w:rsid w:val="00ED49B4"/>
    <w:rsid w:val="00ED4AE4"/>
    <w:rsid w:val="00ED569D"/>
    <w:rsid w:val="00EE1F01"/>
    <w:rsid w:val="00EF1C32"/>
    <w:rsid w:val="00F12F9E"/>
    <w:rsid w:val="00F52BFE"/>
    <w:rsid w:val="00F56580"/>
    <w:rsid w:val="00F64FD9"/>
    <w:rsid w:val="00F70069"/>
    <w:rsid w:val="00F97E69"/>
    <w:rsid w:val="00FC3F5F"/>
    <w:rsid w:val="00FE395D"/>
    <w:rsid w:val="00FE4228"/>
    <w:rsid w:val="00FF18CB"/>
    <w:rsid w:val="00FF28F0"/>
    <w:rsid w:val="04C42959"/>
    <w:rsid w:val="069D0034"/>
    <w:rsid w:val="0EDE24F1"/>
    <w:rsid w:val="11EB2986"/>
    <w:rsid w:val="12694999"/>
    <w:rsid w:val="12F56E99"/>
    <w:rsid w:val="1D4BFA52"/>
    <w:rsid w:val="234FCE4D"/>
    <w:rsid w:val="2EAE218D"/>
    <w:rsid w:val="2F6E6581"/>
    <w:rsid w:val="390EB23D"/>
    <w:rsid w:val="3D69216B"/>
    <w:rsid w:val="3DBE2B5B"/>
    <w:rsid w:val="4F7A047E"/>
    <w:rsid w:val="503A4F2C"/>
    <w:rsid w:val="5763D08F"/>
    <w:rsid w:val="59E3E258"/>
    <w:rsid w:val="5DC45557"/>
    <w:rsid w:val="5E8B4132"/>
    <w:rsid w:val="5F28E82E"/>
    <w:rsid w:val="610D90DB"/>
    <w:rsid w:val="6246B99A"/>
    <w:rsid w:val="63A3B39B"/>
    <w:rsid w:val="64FDAE2F"/>
    <w:rsid w:val="651CDE2F"/>
    <w:rsid w:val="732CC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4806B0"/>
  <w14:defaultImageDpi w14:val="300"/>
  <w15:chartTrackingRefBased/>
  <w15:docId w15:val="{616BC84D-BF0B-4A6F-A5AD-69DB0680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4B742F"/>
    <w:rPr>
      <w:color w:val="000000"/>
      <w:kern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4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742F"/>
    <w:pPr>
      <w:tabs>
        <w:tab w:val="center" w:pos="4153"/>
        <w:tab w:val="right" w:pos="8306"/>
      </w:tabs>
    </w:pPr>
  </w:style>
  <w:style w:type="character" w:styleId="Hyperlink">
    <w:name w:val="Hyperlink"/>
    <w:rsid w:val="004B742F"/>
    <w:rPr>
      <w:color w:val="0066FF"/>
      <w:u w:val="single"/>
    </w:rPr>
  </w:style>
  <w:style w:type="table" w:styleId="TableGrid">
    <w:name w:val="Table Grid"/>
    <w:basedOn w:val="TableNormal"/>
    <w:rsid w:val="00FC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F06A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4E71E8"/>
    <w:rPr>
      <w:color w:val="605E5C"/>
      <w:shd w:val="clear" w:color="auto" w:fill="E1DFDD"/>
    </w:rPr>
  </w:style>
  <w:style w:type="paragraph" w:customStyle="1" w:styleId="ColorfulList-Accent11">
    <w:name w:val="Colorful List - Accent 11"/>
    <w:basedOn w:val="Normal"/>
    <w:uiPriority w:val="72"/>
    <w:qFormat/>
    <w:rsid w:val="007436CF"/>
    <w:pPr>
      <w:ind w:left="720"/>
    </w:pPr>
  </w:style>
  <w:style w:type="character" w:styleId="FollowedHyperlink">
    <w:name w:val="FollowedHyperlink"/>
    <w:basedOn w:val="DefaultParagraphFont"/>
    <w:rsid w:val="009F41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appletonacademy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F46B1689CF848ACF6BC1BB10073C4" ma:contentTypeVersion="13" ma:contentTypeDescription="Create a new document." ma:contentTypeScope="" ma:versionID="e5e39c2435ed4eb29036e4d173d25c57">
  <xsd:schema xmlns:xsd="http://www.w3.org/2001/XMLSchema" xmlns:xs="http://www.w3.org/2001/XMLSchema" xmlns:p="http://schemas.microsoft.com/office/2006/metadata/properties" xmlns:ns2="21290380-5a25-4bef-a159-d1e761484d24" xmlns:ns3="d16f24d6-c7b3-4502-b893-36891e225e7a" targetNamespace="http://schemas.microsoft.com/office/2006/metadata/properties" ma:root="true" ma:fieldsID="80c013c259cb53e0cb612456870b4fb8" ns2:_="" ns3:_="">
    <xsd:import namespace="21290380-5a25-4bef-a159-d1e761484d24"/>
    <xsd:import namespace="d16f24d6-c7b3-4502-b893-36891e225e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0380-5a25-4bef-a159-d1e761484d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f24d6-c7b3-4502-b893-36891e225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7E7F6-342A-4EDA-8D30-FEEB2DD833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6E3B055-A654-4FDD-A6BB-C2C3221B7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290380-5a25-4bef-a159-d1e761484d24"/>
    <ds:schemaRef ds:uri="d16f24d6-c7b3-4502-b893-36891e225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7D5FA-933F-4F37-88C2-8314A3A66D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17th September 2009</vt:lpstr>
    </vt:vector>
  </TitlesOfParts>
  <Company>WYKE MANOR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17th September 2009</dc:title>
  <dc:subject/>
  <dc:creator>admin4</dc:creator>
  <cp:keywords/>
  <cp:lastModifiedBy>Craig Armitage</cp:lastModifiedBy>
  <cp:revision>2</cp:revision>
  <cp:lastPrinted>2018-06-27T21:54:00Z</cp:lastPrinted>
  <dcterms:created xsi:type="dcterms:W3CDTF">2020-06-02T09:10:00Z</dcterms:created>
  <dcterms:modified xsi:type="dcterms:W3CDTF">2020-06-02T09:10:00Z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0x0101002060A4D377152043915F4F78CB7FDF03</vt:lpwstr>
  </property>
  <property fmtid="{D5CDD505-2E9C-101B-9397-08002B2CF9AE}" pid="3" name="display_urn:schemas-microsoft-com:office:office#SharedWithUsers">
    <vt:lpwstr>Helen Jones;Diane Whitehead</vt:lpwstr>
  </property>
  <property fmtid="{D5CDD505-2E9C-101B-9397-08002B2CF9AE}" pid="4" name="SharedWithUsers">
    <vt:lpwstr>3;#Helen Jones;#417;#Diane Whitehead</vt:lpwstr>
  </property>
</Properties>
</file>