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46D5B" w:rsidRDefault="00846D5B" w:rsidP="00846D5B">
      <w:pPr>
        <w:rPr>
          <w:rFonts w:ascii="Arial" w:eastAsia="Times New Roman" w:hAnsi="Arial" w:cs="Arial"/>
        </w:rPr>
      </w:pPr>
    </w:p>
    <w:p w14:paraId="0A37501D" w14:textId="77777777" w:rsidR="00846D5B" w:rsidRDefault="00846D5B" w:rsidP="00846D5B">
      <w:pPr>
        <w:rPr>
          <w:rFonts w:ascii="Arial" w:eastAsia="Times New Roman" w:hAnsi="Arial" w:cs="Arial"/>
        </w:rPr>
      </w:pPr>
    </w:p>
    <w:p w14:paraId="6E890EFD" w14:textId="7D9C8E58" w:rsidR="009B00DC" w:rsidRDefault="009B00DC" w:rsidP="48CE2526">
      <w:pPr>
        <w:jc w:val="center"/>
        <w:rPr>
          <w:rFonts w:eastAsia="Times New Roman"/>
          <w:b/>
          <w:bCs/>
          <w:sz w:val="32"/>
          <w:szCs w:val="32"/>
        </w:rPr>
      </w:pPr>
      <w:r w:rsidRPr="48CE2526">
        <w:rPr>
          <w:rFonts w:eastAsia="Times New Roman"/>
          <w:b/>
          <w:bCs/>
          <w:sz w:val="32"/>
          <w:szCs w:val="32"/>
        </w:rPr>
        <w:t xml:space="preserve">Outdoor </w:t>
      </w:r>
      <w:r w:rsidR="6415C0C0" w:rsidRPr="48CE2526">
        <w:rPr>
          <w:rFonts w:eastAsia="Times New Roman"/>
          <w:b/>
          <w:bCs/>
          <w:sz w:val="32"/>
          <w:szCs w:val="32"/>
        </w:rPr>
        <w:t xml:space="preserve">and </w:t>
      </w:r>
      <w:r w:rsidRPr="48CE2526">
        <w:rPr>
          <w:rFonts w:eastAsia="Times New Roman"/>
          <w:b/>
          <w:bCs/>
          <w:sz w:val="32"/>
          <w:szCs w:val="32"/>
        </w:rPr>
        <w:t>Adventurous Activities Instructor</w:t>
      </w:r>
      <w:r w:rsidR="2B1238F3" w:rsidRPr="48CE2526">
        <w:rPr>
          <w:rFonts w:eastAsia="Times New Roman"/>
          <w:b/>
          <w:bCs/>
          <w:sz w:val="32"/>
          <w:szCs w:val="32"/>
        </w:rPr>
        <w:t xml:space="preserve"> (One Year Fixed Term)</w:t>
      </w:r>
    </w:p>
    <w:p w14:paraId="00A7B6C3" w14:textId="670B27DD" w:rsidR="1B147F32" w:rsidRDefault="1B147F32" w:rsidP="1B147F32">
      <w:pPr>
        <w:jc w:val="center"/>
        <w:rPr>
          <w:rFonts w:eastAsia="Times New Roman"/>
          <w:b/>
          <w:bCs/>
          <w:sz w:val="32"/>
          <w:szCs w:val="32"/>
        </w:rPr>
      </w:pPr>
      <w:r w:rsidRPr="1B147F32">
        <w:rPr>
          <w:rFonts w:eastAsia="Times New Roman"/>
          <w:b/>
          <w:bCs/>
          <w:sz w:val="32"/>
          <w:szCs w:val="32"/>
        </w:rPr>
        <w:t>Band 7 SCP11-SCP17 £19,430 - £21,881</w:t>
      </w:r>
    </w:p>
    <w:p w14:paraId="3755C746" w14:textId="77777777" w:rsidR="003007E0" w:rsidRPr="007C0DBE" w:rsidRDefault="003007E0" w:rsidP="007C0DBE">
      <w:pPr>
        <w:jc w:val="center"/>
        <w:rPr>
          <w:rFonts w:eastAsia="Times New Roman" w:cstheme="minorHAnsi"/>
          <w:color w:val="000000" w:themeColor="text1"/>
          <w:sz w:val="20"/>
        </w:rPr>
      </w:pPr>
      <w:r w:rsidRPr="003007E0">
        <w:rPr>
          <w:rFonts w:eastAsia="Times New Roman" w:cstheme="minorHAnsi"/>
          <w:color w:val="000000" w:themeColor="text1"/>
          <w:sz w:val="20"/>
        </w:rPr>
        <w:t>(pro-rata for part time TTO actual salary will depend on continuous service)</w:t>
      </w:r>
    </w:p>
    <w:p w14:paraId="742F79FA" w14:textId="77777777" w:rsidR="00846D5B" w:rsidRPr="001271A1" w:rsidRDefault="541F2588" w:rsidP="541F2588">
      <w:pPr>
        <w:jc w:val="center"/>
        <w:rPr>
          <w:rFonts w:eastAsia="Times New Roman"/>
          <w:b/>
          <w:bCs/>
          <w:sz w:val="32"/>
          <w:szCs w:val="32"/>
        </w:rPr>
      </w:pPr>
      <w:r w:rsidRPr="001271A1">
        <w:rPr>
          <w:rFonts w:eastAsia="Times New Roman"/>
          <w:b/>
          <w:bCs/>
          <w:sz w:val="32"/>
          <w:szCs w:val="32"/>
        </w:rPr>
        <w:t>37 hours per week, term time only plus 20 days</w:t>
      </w:r>
    </w:p>
    <w:p w14:paraId="5DAB6C7B" w14:textId="77777777" w:rsidR="00846D5B" w:rsidRPr="00B31DFF" w:rsidRDefault="00846D5B" w:rsidP="00846D5B">
      <w:pPr>
        <w:rPr>
          <w:rFonts w:eastAsia="Times New Roman" w:cstheme="minorHAnsi"/>
        </w:rPr>
      </w:pPr>
    </w:p>
    <w:p w14:paraId="7B1B654E" w14:textId="77777777" w:rsidR="00625199" w:rsidRDefault="00625199" w:rsidP="00625199">
      <w:pPr>
        <w:jc w:val="both"/>
        <w:rPr>
          <w:rFonts w:eastAsia="Times New Roman" w:cstheme="minorHAnsi"/>
        </w:rPr>
      </w:pPr>
      <w:r w:rsidRPr="00046432">
        <w:rPr>
          <w:rFonts w:eastAsia="Times New Roman" w:cstheme="minorHAnsi"/>
        </w:rPr>
        <w:t>Appleton Academy is part of the Exceed Academies Trust,</w:t>
      </w:r>
      <w:r>
        <w:rPr>
          <w:rFonts w:eastAsia="Times New Roman" w:cstheme="minorHAnsi"/>
        </w:rPr>
        <w:t xml:space="preserve"> which currently consists of seven</w:t>
      </w:r>
      <w:r w:rsidRPr="00046432">
        <w:rPr>
          <w:rFonts w:eastAsia="Times New Roman" w:cstheme="minorHAnsi"/>
        </w:rPr>
        <w:t xml:space="preserve"> </w:t>
      </w:r>
      <w:proofErr w:type="gramStart"/>
      <w:r w:rsidRPr="00046432">
        <w:rPr>
          <w:rFonts w:eastAsia="Times New Roman" w:cstheme="minorHAnsi"/>
        </w:rPr>
        <w:t>acad</w:t>
      </w:r>
      <w:r>
        <w:rPr>
          <w:rFonts w:eastAsia="Times New Roman" w:cstheme="minorHAnsi"/>
        </w:rPr>
        <w:t>emies;</w:t>
      </w:r>
      <w:proofErr w:type="gramEnd"/>
      <w:r>
        <w:rPr>
          <w:rFonts w:eastAsia="Times New Roman" w:cstheme="minorHAnsi"/>
        </w:rPr>
        <w:t xml:space="preserve"> five primary schools, </w:t>
      </w:r>
      <w:r w:rsidRPr="00046432">
        <w:rPr>
          <w:rFonts w:eastAsia="Times New Roman" w:cstheme="minorHAnsi"/>
        </w:rPr>
        <w:t xml:space="preserve">an all-through primary-to-secondary </w:t>
      </w:r>
      <w:r w:rsidRPr="001B59F9">
        <w:rPr>
          <w:rFonts w:eastAsia="Times New Roman" w:cstheme="minorHAnsi"/>
        </w:rPr>
        <w:t xml:space="preserve">school and an alternative provision academy. The Trust has an excellent reputation </w:t>
      </w:r>
      <w:r w:rsidRPr="00046432">
        <w:rPr>
          <w:rFonts w:eastAsia="Times New Roman" w:cstheme="minorHAnsi"/>
        </w:rPr>
        <w:t xml:space="preserve">within Bradford and beyond, and an outstanding record of accomplishment of supporting staff in developing their careers. </w:t>
      </w:r>
      <w:r>
        <w:rPr>
          <w:rFonts w:eastAsia="Times New Roman" w:cstheme="minorHAnsi"/>
        </w:rPr>
        <w:t xml:space="preserve"> </w:t>
      </w:r>
    </w:p>
    <w:p w14:paraId="02EB378F" w14:textId="77777777" w:rsidR="00F90000" w:rsidRPr="00046432" w:rsidRDefault="00F90000" w:rsidP="00625199">
      <w:pPr>
        <w:jc w:val="both"/>
        <w:rPr>
          <w:rFonts w:eastAsia="Times New Roman" w:cstheme="minorHAnsi"/>
        </w:rPr>
      </w:pPr>
    </w:p>
    <w:p w14:paraId="25AC096E" w14:textId="77777777" w:rsidR="00625199" w:rsidRPr="001271A1" w:rsidRDefault="00625199" w:rsidP="00625199">
      <w:pPr>
        <w:widowControl w:val="0"/>
        <w:ind w:right="303"/>
        <w:jc w:val="both"/>
        <w:rPr>
          <w:rFonts w:cstheme="minorHAnsi"/>
        </w:rPr>
      </w:pPr>
      <w:r>
        <w:rPr>
          <w:rFonts w:cstheme="minorHAnsi"/>
        </w:rPr>
        <w:t xml:space="preserve">The Academy itself </w:t>
      </w:r>
      <w:r w:rsidRPr="00046432">
        <w:rPr>
          <w:rFonts w:cstheme="minorHAnsi"/>
        </w:rPr>
        <w:t xml:space="preserve">is an all through learning environment for </w:t>
      </w:r>
      <w:r w:rsidRPr="001271A1">
        <w:rPr>
          <w:rFonts w:cstheme="minorHAnsi"/>
        </w:rPr>
        <w:t xml:space="preserve">pupils aged 3 to 16 and our building provides a wonderful environment for lifelong learning, in South Bradford. </w:t>
      </w:r>
      <w:r w:rsidR="00F90000" w:rsidRPr="001271A1">
        <w:rPr>
          <w:rFonts w:cstheme="minorHAnsi"/>
        </w:rPr>
        <w:t xml:space="preserve"> </w:t>
      </w:r>
      <w:r w:rsidR="00BA10B0" w:rsidRPr="001271A1">
        <w:rPr>
          <w:rFonts w:cstheme="minorHAnsi"/>
        </w:rPr>
        <w:t xml:space="preserve">Our </w:t>
      </w:r>
      <w:proofErr w:type="gramStart"/>
      <w:r w:rsidR="00BA10B0" w:rsidRPr="001271A1">
        <w:rPr>
          <w:rFonts w:cstheme="minorHAnsi"/>
        </w:rPr>
        <w:t>state of the art</w:t>
      </w:r>
      <w:proofErr w:type="gramEnd"/>
      <w:r w:rsidR="00BA10B0" w:rsidRPr="001271A1">
        <w:rPr>
          <w:rFonts w:cstheme="minorHAnsi"/>
        </w:rPr>
        <w:t xml:space="preserve"> </w:t>
      </w:r>
      <w:r w:rsidR="00F90000" w:rsidRPr="001271A1">
        <w:rPr>
          <w:rFonts w:cstheme="minorHAnsi"/>
        </w:rPr>
        <w:t xml:space="preserve">building boasts excellent facilities to promote outdoor education activities, as well as an indoor climbing wall.  </w:t>
      </w:r>
    </w:p>
    <w:p w14:paraId="29D6B04F" w14:textId="77777777" w:rsidR="00625199" w:rsidRPr="001271A1" w:rsidRDefault="00625199" w:rsidP="00625199">
      <w:pPr>
        <w:rPr>
          <w:rFonts w:eastAsia="Times New Roman" w:cstheme="minorHAnsi"/>
        </w:rPr>
      </w:pPr>
      <w:r w:rsidRPr="001271A1">
        <w:rPr>
          <w:rFonts w:eastAsia="Times New Roman" w:cstheme="minorHAnsi"/>
        </w:rPr>
        <w:t xml:space="preserve"> </w:t>
      </w:r>
    </w:p>
    <w:p w14:paraId="07EEB1BB" w14:textId="198E0DE1" w:rsidR="00BA10B0" w:rsidRPr="001271A1" w:rsidRDefault="43B2BB22" w:rsidP="43B2BB22">
      <w:pPr>
        <w:jc w:val="both"/>
      </w:pPr>
      <w:r w:rsidRPr="58A78A53">
        <w:rPr>
          <w:rFonts w:eastAsia="Times New Roman"/>
        </w:rPr>
        <w:t xml:space="preserve">We are looking for an experienced Outdoor Adventurous Activities </w:t>
      </w:r>
      <w:r w:rsidR="7A134A5F" w:rsidRPr="58A78A53">
        <w:rPr>
          <w:rFonts w:eastAsia="Times New Roman"/>
        </w:rPr>
        <w:t xml:space="preserve">Instructor </w:t>
      </w:r>
      <w:r w:rsidRPr="58A78A53">
        <w:rPr>
          <w:rFonts w:eastAsia="Times New Roman"/>
        </w:rPr>
        <w:t xml:space="preserve">to join the current </w:t>
      </w:r>
      <w:r w:rsidR="14AAEB06" w:rsidRPr="58A78A53">
        <w:rPr>
          <w:rFonts w:eastAsia="Times New Roman"/>
        </w:rPr>
        <w:t>Outdoor Education team</w:t>
      </w:r>
      <w:r w:rsidRPr="58A78A53">
        <w:rPr>
          <w:rFonts w:eastAsia="Times New Roman"/>
        </w:rPr>
        <w:t xml:space="preserve"> at Appleton Academy.  </w:t>
      </w:r>
      <w:r w:rsidRPr="58A78A53">
        <w:t xml:space="preserve">The successful candidate will work closely with the current team of instructors and the Head of Health &amp; Fitness Faculty to lead the outdoor education programme forward and further develop the outdoor provision at the Academy, within Exceed Academies Trust and beyond.  </w:t>
      </w:r>
    </w:p>
    <w:p w14:paraId="6A05A809" w14:textId="77777777" w:rsidR="00BA10B0" w:rsidRPr="001271A1" w:rsidRDefault="00BA10B0" w:rsidP="00BA10B0">
      <w:pPr>
        <w:jc w:val="both"/>
        <w:rPr>
          <w:rFonts w:cstheme="minorHAnsi"/>
        </w:rPr>
      </w:pPr>
    </w:p>
    <w:p w14:paraId="20246BB9" w14:textId="77777777" w:rsidR="00BA10B0" w:rsidRPr="001271A1" w:rsidRDefault="00F90000" w:rsidP="00625199">
      <w:pPr>
        <w:jc w:val="both"/>
        <w:rPr>
          <w:rFonts w:cstheme="minorHAnsi"/>
        </w:rPr>
      </w:pPr>
      <w:r w:rsidRPr="001271A1">
        <w:rPr>
          <w:rFonts w:eastAsia="Times New Roman" w:cstheme="minorHAnsi"/>
        </w:rPr>
        <w:t xml:space="preserve">The successful candidate will be </w:t>
      </w:r>
      <w:r w:rsidR="003007E0" w:rsidRPr="001271A1">
        <w:rPr>
          <w:rFonts w:cstheme="minorHAnsi"/>
        </w:rPr>
        <w:t xml:space="preserve">an enthusiastic, </w:t>
      </w:r>
      <w:proofErr w:type="gramStart"/>
      <w:r w:rsidR="003007E0" w:rsidRPr="001271A1">
        <w:rPr>
          <w:rFonts w:cstheme="minorHAnsi"/>
        </w:rPr>
        <w:t>flexible</w:t>
      </w:r>
      <w:proofErr w:type="gramEnd"/>
      <w:r w:rsidR="003007E0" w:rsidRPr="001271A1">
        <w:rPr>
          <w:rFonts w:cstheme="minorHAnsi"/>
        </w:rPr>
        <w:t xml:space="preserve"> and dynamic </w:t>
      </w:r>
      <w:r w:rsidRPr="001271A1">
        <w:rPr>
          <w:rFonts w:cstheme="minorHAnsi"/>
        </w:rPr>
        <w:t xml:space="preserve">individual </w:t>
      </w:r>
      <w:r w:rsidR="003007E0" w:rsidRPr="001271A1">
        <w:rPr>
          <w:rFonts w:cstheme="minorHAnsi"/>
        </w:rPr>
        <w:t>who has the relevant qualifications and experience</w:t>
      </w:r>
      <w:r w:rsidR="00BA10B0" w:rsidRPr="001271A1">
        <w:rPr>
          <w:rFonts w:cstheme="minorHAnsi"/>
        </w:rPr>
        <w:t xml:space="preserve"> to be a success in this role.  The role will involve co-ordinating and running outdoor clubs for Primary and Secondary pupils, running target sessions with pupils to improve confidence/communication/self-belief (Prince’s Trust) and lead and assist in all OAA activities, trips and residentials.</w:t>
      </w:r>
    </w:p>
    <w:p w14:paraId="5A39BBE3" w14:textId="77777777" w:rsidR="00846D5B" w:rsidRPr="001271A1" w:rsidRDefault="00846D5B" w:rsidP="00846D5B">
      <w:pPr>
        <w:rPr>
          <w:rFonts w:eastAsia="Times New Roman" w:cstheme="minorHAnsi"/>
          <w:lang w:eastAsia="en-GB"/>
        </w:rPr>
      </w:pPr>
    </w:p>
    <w:p w14:paraId="7027F8F5" w14:textId="77777777" w:rsidR="001B59F9" w:rsidRPr="001271A1" w:rsidRDefault="00846D5B" w:rsidP="00B31DFF">
      <w:pPr>
        <w:rPr>
          <w:rFonts w:eastAsia="Times New Roman" w:cstheme="minorHAnsi"/>
          <w:lang w:eastAsia="en-GB"/>
        </w:rPr>
      </w:pPr>
      <w:r w:rsidRPr="001271A1">
        <w:rPr>
          <w:rFonts w:eastAsia="Times New Roman" w:cstheme="minorHAnsi"/>
          <w:lang w:eastAsia="en-GB"/>
        </w:rPr>
        <w:t>The successful candidate will</w:t>
      </w:r>
      <w:r w:rsidR="00046432" w:rsidRPr="001271A1">
        <w:rPr>
          <w:rFonts w:eastAsia="Times New Roman" w:cstheme="minorHAnsi"/>
          <w:lang w:eastAsia="en-GB"/>
        </w:rPr>
        <w:t>:</w:t>
      </w:r>
    </w:p>
    <w:p w14:paraId="41C8F396" w14:textId="77777777" w:rsidR="001B59F9" w:rsidRPr="001271A1" w:rsidRDefault="001B59F9" w:rsidP="00B31DFF">
      <w:pPr>
        <w:rPr>
          <w:rFonts w:eastAsia="Times New Roman" w:cstheme="minorHAnsi"/>
          <w:lang w:eastAsia="en-GB"/>
        </w:rPr>
      </w:pPr>
    </w:p>
    <w:p w14:paraId="02D5BC67" w14:textId="77777777" w:rsidR="001A4484" w:rsidRPr="001271A1" w:rsidRDefault="003007E0" w:rsidP="001A4484">
      <w:pPr>
        <w:pStyle w:val="ListParagraph"/>
        <w:numPr>
          <w:ilvl w:val="0"/>
          <w:numId w:val="5"/>
        </w:numPr>
        <w:rPr>
          <w:rFonts w:eastAsia="Times New Roman" w:cstheme="minorHAnsi"/>
          <w:lang w:eastAsia="en-GB"/>
        </w:rPr>
      </w:pPr>
      <w:r w:rsidRPr="001271A1">
        <w:rPr>
          <w:rFonts w:eastAsia="Times New Roman" w:cstheme="minorHAnsi"/>
          <w:lang w:eastAsia="en-GB"/>
        </w:rPr>
        <w:t>Possess a minimum of GCSE English and Mathematics at grade C or above (or equivalent)</w:t>
      </w:r>
    </w:p>
    <w:p w14:paraId="3BF49918" w14:textId="77777777" w:rsidR="001A4484" w:rsidRPr="001271A1" w:rsidRDefault="001A4484" w:rsidP="001A4484">
      <w:pPr>
        <w:pStyle w:val="ListParagraph"/>
        <w:numPr>
          <w:ilvl w:val="0"/>
          <w:numId w:val="5"/>
        </w:numPr>
        <w:rPr>
          <w:rFonts w:eastAsia="Times New Roman" w:cstheme="minorHAnsi"/>
          <w:lang w:eastAsia="en-GB"/>
        </w:rPr>
      </w:pPr>
      <w:r w:rsidRPr="001271A1">
        <w:rPr>
          <w:rFonts w:eastAsia="Times New Roman" w:cstheme="minorHAnsi"/>
          <w:lang w:eastAsia="en-GB"/>
        </w:rPr>
        <w:t>Have a n</w:t>
      </w:r>
      <w:r w:rsidRPr="001271A1">
        <w:rPr>
          <w:rFonts w:cstheme="minorHAnsi"/>
        </w:rPr>
        <w:t xml:space="preserve">ational Governing Body coach or instructor qualifications to teach OAA </w:t>
      </w:r>
      <w:proofErr w:type="gramStart"/>
      <w:r w:rsidRPr="001271A1">
        <w:rPr>
          <w:rFonts w:cstheme="minorHAnsi"/>
        </w:rPr>
        <w:t>activities</w:t>
      </w:r>
      <w:proofErr w:type="gramEnd"/>
    </w:p>
    <w:p w14:paraId="1BE1484A" w14:textId="5BE7ADE3" w:rsidR="003007E0" w:rsidRPr="001271A1" w:rsidRDefault="003007E0" w:rsidP="58A78A53">
      <w:pPr>
        <w:pStyle w:val="ListParagraph"/>
        <w:numPr>
          <w:ilvl w:val="0"/>
          <w:numId w:val="5"/>
        </w:numPr>
        <w:rPr>
          <w:rFonts w:eastAsia="Times New Roman"/>
          <w:lang w:eastAsia="en-GB"/>
        </w:rPr>
      </w:pPr>
      <w:r w:rsidRPr="58A78A53">
        <w:rPr>
          <w:rFonts w:eastAsia="Times New Roman"/>
          <w:lang w:eastAsia="en-GB"/>
        </w:rPr>
        <w:t xml:space="preserve">Have experience of teaching/coaching at least </w:t>
      </w:r>
      <w:r w:rsidR="00261A24" w:rsidRPr="58A78A53">
        <w:rPr>
          <w:rFonts w:eastAsia="Times New Roman"/>
          <w:lang w:eastAsia="en-GB"/>
        </w:rPr>
        <w:t>two</w:t>
      </w:r>
      <w:r w:rsidRPr="58A78A53">
        <w:rPr>
          <w:rFonts w:eastAsia="Times New Roman"/>
          <w:lang w:eastAsia="en-GB"/>
        </w:rPr>
        <w:t xml:space="preserve"> OAA activit</w:t>
      </w:r>
      <w:r w:rsidR="00261A24" w:rsidRPr="58A78A53">
        <w:rPr>
          <w:rFonts w:eastAsia="Times New Roman"/>
          <w:lang w:eastAsia="en-GB"/>
        </w:rPr>
        <w:t xml:space="preserve">ies, </w:t>
      </w:r>
      <w:r w:rsidR="001A4484" w:rsidRPr="58A78A53">
        <w:rPr>
          <w:rFonts w:eastAsia="Times New Roman"/>
          <w:lang w:eastAsia="en-GB"/>
        </w:rPr>
        <w:t xml:space="preserve">ideally including </w:t>
      </w:r>
      <w:r w:rsidR="6D76C3CC" w:rsidRPr="58A78A53">
        <w:rPr>
          <w:rFonts w:eastAsia="Times New Roman"/>
          <w:lang w:eastAsia="en-GB"/>
        </w:rPr>
        <w:t xml:space="preserve">Forest </w:t>
      </w:r>
      <w:proofErr w:type="gramStart"/>
      <w:r w:rsidR="6D76C3CC" w:rsidRPr="58A78A53">
        <w:rPr>
          <w:rFonts w:eastAsia="Times New Roman"/>
          <w:lang w:eastAsia="en-GB"/>
        </w:rPr>
        <w:t>School</w:t>
      </w:r>
      <w:proofErr w:type="gramEnd"/>
      <w:r w:rsidR="6D76C3CC" w:rsidRPr="58A78A53">
        <w:rPr>
          <w:rFonts w:eastAsia="Times New Roman"/>
          <w:lang w:eastAsia="en-GB"/>
        </w:rPr>
        <w:t xml:space="preserve"> </w:t>
      </w:r>
    </w:p>
    <w:p w14:paraId="0CA9EBFA" w14:textId="77777777" w:rsidR="003007E0" w:rsidRPr="001271A1" w:rsidRDefault="003007E0" w:rsidP="003007E0">
      <w:pPr>
        <w:pStyle w:val="ListParagraph"/>
        <w:numPr>
          <w:ilvl w:val="0"/>
          <w:numId w:val="5"/>
        </w:numPr>
        <w:rPr>
          <w:rFonts w:eastAsia="Times New Roman" w:cstheme="minorHAnsi"/>
          <w:lang w:eastAsia="en-GB"/>
        </w:rPr>
      </w:pPr>
      <w:r w:rsidRPr="001271A1">
        <w:rPr>
          <w:rFonts w:eastAsia="Times New Roman" w:cstheme="minorHAnsi"/>
          <w:lang w:eastAsia="en-GB"/>
        </w:rPr>
        <w:t>Possess a r</w:t>
      </w:r>
      <w:r w:rsidR="001A4484" w:rsidRPr="001271A1">
        <w:rPr>
          <w:rFonts w:eastAsia="Times New Roman" w:cstheme="minorHAnsi"/>
          <w:lang w:eastAsia="en-GB"/>
        </w:rPr>
        <w:t xml:space="preserve">elevant first aid </w:t>
      </w:r>
      <w:proofErr w:type="gramStart"/>
      <w:r w:rsidR="001A4484" w:rsidRPr="001271A1">
        <w:rPr>
          <w:rFonts w:eastAsia="Times New Roman" w:cstheme="minorHAnsi"/>
          <w:lang w:eastAsia="en-GB"/>
        </w:rPr>
        <w:t>qualification</w:t>
      </w:r>
      <w:proofErr w:type="gramEnd"/>
    </w:p>
    <w:p w14:paraId="67D8FCD0" w14:textId="77777777" w:rsidR="00AC0B9B" w:rsidRPr="001271A1" w:rsidRDefault="00AC0B9B" w:rsidP="003007E0">
      <w:pPr>
        <w:pStyle w:val="ListParagraph"/>
        <w:numPr>
          <w:ilvl w:val="0"/>
          <w:numId w:val="5"/>
        </w:numPr>
        <w:rPr>
          <w:rFonts w:eastAsia="Times New Roman" w:cstheme="minorHAnsi"/>
          <w:lang w:eastAsia="en-GB"/>
        </w:rPr>
      </w:pPr>
      <w:r w:rsidRPr="001271A1">
        <w:rPr>
          <w:rFonts w:eastAsia="Times New Roman" w:cstheme="minorHAnsi"/>
          <w:lang w:eastAsia="en-GB"/>
        </w:rPr>
        <w:t xml:space="preserve">Have previous experience of working with primary aged </w:t>
      </w:r>
      <w:proofErr w:type="gramStart"/>
      <w:r w:rsidRPr="001271A1">
        <w:rPr>
          <w:rFonts w:eastAsia="Times New Roman" w:cstheme="minorHAnsi"/>
          <w:lang w:eastAsia="en-GB"/>
        </w:rPr>
        <w:t>pupils</w:t>
      </w:r>
      <w:proofErr w:type="gramEnd"/>
    </w:p>
    <w:p w14:paraId="1F34FD61" w14:textId="77777777" w:rsidR="001A4484" w:rsidRPr="001271A1" w:rsidRDefault="001A4484" w:rsidP="003007E0">
      <w:pPr>
        <w:pStyle w:val="ListParagraph"/>
        <w:numPr>
          <w:ilvl w:val="0"/>
          <w:numId w:val="5"/>
        </w:numPr>
        <w:rPr>
          <w:rFonts w:eastAsia="Times New Roman" w:cstheme="minorHAnsi"/>
          <w:lang w:eastAsia="en-GB"/>
        </w:rPr>
      </w:pPr>
      <w:r w:rsidRPr="001271A1">
        <w:rPr>
          <w:rFonts w:eastAsia="Times New Roman" w:cstheme="minorHAnsi"/>
          <w:lang w:eastAsia="en-GB"/>
        </w:rPr>
        <w:t xml:space="preserve">Be willing to undertake necessary CPD </w:t>
      </w:r>
      <w:proofErr w:type="gramStart"/>
      <w:r w:rsidRPr="001271A1">
        <w:rPr>
          <w:rFonts w:eastAsia="Times New Roman" w:cstheme="minorHAnsi"/>
          <w:lang w:eastAsia="en-GB"/>
        </w:rPr>
        <w:t>opportunities</w:t>
      </w:r>
      <w:proofErr w:type="gramEnd"/>
    </w:p>
    <w:p w14:paraId="72A3D3EC" w14:textId="77777777" w:rsidR="003007E0" w:rsidRPr="001271A1" w:rsidRDefault="003007E0" w:rsidP="003007E0">
      <w:pPr>
        <w:rPr>
          <w:rFonts w:eastAsia="Times New Roman" w:cstheme="minorHAnsi"/>
          <w:lang w:eastAsia="en-GB"/>
        </w:rPr>
      </w:pPr>
    </w:p>
    <w:p w14:paraId="4B26B188" w14:textId="77777777" w:rsidR="00D30015" w:rsidRPr="00046432" w:rsidRDefault="00D30015" w:rsidP="00D30015">
      <w:pPr>
        <w:pStyle w:val="paragraph"/>
        <w:spacing w:before="0" w:beforeAutospacing="0" w:after="0" w:afterAutospacing="0"/>
        <w:ind w:right="300"/>
        <w:jc w:val="both"/>
        <w:textAlignment w:val="baseline"/>
        <w:rPr>
          <w:rStyle w:val="eop"/>
          <w:rFonts w:asciiTheme="minorHAnsi" w:hAnsiTheme="minorHAnsi" w:cstheme="minorHAnsi"/>
          <w:color w:val="000000"/>
        </w:rPr>
      </w:pPr>
      <w:r w:rsidRPr="00046432">
        <w:rPr>
          <w:rStyle w:val="normaltextrun"/>
          <w:rFonts w:asciiTheme="minorHAnsi" w:hAnsiTheme="minorHAnsi" w:cstheme="minorHAnsi"/>
          <w:color w:val="000000"/>
        </w:rPr>
        <w:t>We can offer:</w:t>
      </w:r>
      <w:r w:rsidRPr="00046432">
        <w:rPr>
          <w:rStyle w:val="eop"/>
          <w:rFonts w:asciiTheme="minorHAnsi" w:hAnsiTheme="minorHAnsi" w:cstheme="minorHAnsi"/>
          <w:color w:val="000000"/>
        </w:rPr>
        <w:t> </w:t>
      </w:r>
    </w:p>
    <w:p w14:paraId="0D0B940D" w14:textId="77777777" w:rsidR="00046432" w:rsidRPr="00046432" w:rsidRDefault="00046432" w:rsidP="00D30015">
      <w:pPr>
        <w:pStyle w:val="paragraph"/>
        <w:spacing w:before="0" w:beforeAutospacing="0" w:after="0" w:afterAutospacing="0"/>
        <w:ind w:right="300"/>
        <w:jc w:val="both"/>
        <w:textAlignment w:val="baseline"/>
        <w:rPr>
          <w:rFonts w:asciiTheme="minorHAnsi" w:hAnsiTheme="minorHAnsi" w:cstheme="minorHAnsi"/>
          <w:color w:val="000000"/>
        </w:rPr>
      </w:pPr>
    </w:p>
    <w:p w14:paraId="271E2CB2" w14:textId="77777777" w:rsidR="00D30015" w:rsidRDefault="00D30015" w:rsidP="00D30015">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color w:val="000000"/>
        </w:rPr>
      </w:pPr>
      <w:r w:rsidRPr="00046432">
        <w:rPr>
          <w:rStyle w:val="normaltextrun"/>
          <w:rFonts w:asciiTheme="minorHAnsi" w:hAnsiTheme="minorHAnsi" w:cstheme="minorHAnsi"/>
          <w:color w:val="000000"/>
        </w:rPr>
        <w:t xml:space="preserve">An opportunity to build and further develop good </w:t>
      </w:r>
      <w:proofErr w:type="gramStart"/>
      <w:r w:rsidRPr="00046432">
        <w:rPr>
          <w:rStyle w:val="normaltextrun"/>
          <w:rFonts w:asciiTheme="minorHAnsi" w:hAnsiTheme="minorHAnsi" w:cstheme="minorHAnsi"/>
          <w:color w:val="000000"/>
        </w:rPr>
        <w:t>practice</w:t>
      </w:r>
      <w:proofErr w:type="gramEnd"/>
      <w:r w:rsidRPr="00046432">
        <w:rPr>
          <w:rStyle w:val="eop"/>
          <w:rFonts w:asciiTheme="minorHAnsi" w:hAnsiTheme="minorHAnsi" w:cstheme="minorHAnsi"/>
          <w:color w:val="000000"/>
        </w:rPr>
        <w:t> </w:t>
      </w:r>
    </w:p>
    <w:p w14:paraId="3A4BEE51" w14:textId="77777777" w:rsidR="001A4484" w:rsidRPr="001271A1" w:rsidRDefault="001A4484" w:rsidP="00D30015">
      <w:pPr>
        <w:pStyle w:val="paragraph"/>
        <w:numPr>
          <w:ilvl w:val="0"/>
          <w:numId w:val="3"/>
        </w:numPr>
        <w:spacing w:before="0" w:beforeAutospacing="0" w:after="0" w:afterAutospacing="0"/>
        <w:ind w:left="360" w:firstLine="0"/>
        <w:jc w:val="both"/>
        <w:textAlignment w:val="baseline"/>
        <w:rPr>
          <w:rFonts w:asciiTheme="minorHAnsi" w:hAnsiTheme="minorHAnsi" w:cstheme="minorHAnsi"/>
        </w:rPr>
      </w:pPr>
      <w:r w:rsidRPr="001271A1">
        <w:rPr>
          <w:rFonts w:asciiTheme="minorHAnsi" w:hAnsiTheme="minorHAnsi" w:cstheme="minorHAnsi"/>
        </w:rPr>
        <w:t xml:space="preserve">Opportunities to further develop and lead the outdoor </w:t>
      </w:r>
      <w:r w:rsidR="00AC0B9B" w:rsidRPr="001271A1">
        <w:rPr>
          <w:rFonts w:asciiTheme="minorHAnsi" w:hAnsiTheme="minorHAnsi" w:cstheme="minorHAnsi"/>
        </w:rPr>
        <w:t xml:space="preserve">education </w:t>
      </w:r>
      <w:proofErr w:type="gramStart"/>
      <w:r w:rsidR="00AC0B9B" w:rsidRPr="001271A1">
        <w:rPr>
          <w:rFonts w:asciiTheme="minorHAnsi" w:hAnsiTheme="minorHAnsi" w:cstheme="minorHAnsi"/>
        </w:rPr>
        <w:t>provision</w:t>
      </w:r>
      <w:proofErr w:type="gramEnd"/>
    </w:p>
    <w:p w14:paraId="16F67C2C" w14:textId="77777777" w:rsidR="00AC0B9B" w:rsidRPr="001271A1" w:rsidRDefault="00AC0B9B" w:rsidP="00D30015">
      <w:pPr>
        <w:pStyle w:val="paragraph"/>
        <w:numPr>
          <w:ilvl w:val="0"/>
          <w:numId w:val="3"/>
        </w:numPr>
        <w:spacing w:before="0" w:beforeAutospacing="0" w:after="0" w:afterAutospacing="0"/>
        <w:ind w:left="360" w:firstLine="0"/>
        <w:jc w:val="both"/>
        <w:textAlignment w:val="baseline"/>
        <w:rPr>
          <w:rFonts w:asciiTheme="minorHAnsi" w:hAnsiTheme="minorHAnsi" w:cstheme="minorHAnsi"/>
        </w:rPr>
      </w:pPr>
      <w:r w:rsidRPr="001271A1">
        <w:rPr>
          <w:rFonts w:asciiTheme="minorHAnsi" w:hAnsiTheme="minorHAnsi" w:cstheme="minorHAnsi"/>
        </w:rPr>
        <w:t xml:space="preserve">The autonomy to develop and lead outdoor activity clubs with </w:t>
      </w:r>
      <w:proofErr w:type="gramStart"/>
      <w:r w:rsidRPr="001271A1">
        <w:rPr>
          <w:rFonts w:asciiTheme="minorHAnsi" w:hAnsiTheme="minorHAnsi" w:cstheme="minorHAnsi"/>
        </w:rPr>
        <w:t>pupils</w:t>
      </w:r>
      <w:proofErr w:type="gramEnd"/>
    </w:p>
    <w:p w14:paraId="4E45F367" w14:textId="0209A9CA" w:rsidR="003007E0" w:rsidRDefault="00D30015" w:rsidP="58A78A53">
      <w:pPr>
        <w:pStyle w:val="paragraph"/>
        <w:numPr>
          <w:ilvl w:val="0"/>
          <w:numId w:val="3"/>
        </w:numPr>
        <w:spacing w:before="0" w:beforeAutospacing="0" w:after="0" w:afterAutospacing="0"/>
        <w:ind w:left="360" w:firstLine="0"/>
        <w:jc w:val="both"/>
        <w:textAlignment w:val="baseline"/>
        <w:rPr>
          <w:rStyle w:val="normaltextrun"/>
          <w:rFonts w:asciiTheme="minorHAnsi" w:hAnsiTheme="minorHAnsi" w:cstheme="minorBidi"/>
          <w:color w:val="000000"/>
        </w:rPr>
      </w:pPr>
      <w:r w:rsidRPr="58A78A53">
        <w:rPr>
          <w:rStyle w:val="normaltextrun"/>
          <w:rFonts w:asciiTheme="minorHAnsi" w:hAnsiTheme="minorHAnsi" w:cstheme="minorBidi"/>
          <w:color w:val="000000" w:themeColor="text1"/>
        </w:rPr>
        <w:t xml:space="preserve">A </w:t>
      </w:r>
      <w:proofErr w:type="gramStart"/>
      <w:r w:rsidR="5D87C704" w:rsidRPr="58A78A53">
        <w:rPr>
          <w:rStyle w:val="normaltextrun"/>
          <w:rFonts w:asciiTheme="minorHAnsi" w:hAnsiTheme="minorHAnsi" w:cstheme="minorBidi"/>
          <w:color w:val="000000" w:themeColor="text1"/>
        </w:rPr>
        <w:t>one year</w:t>
      </w:r>
      <w:proofErr w:type="gramEnd"/>
      <w:r w:rsidR="5D87C704" w:rsidRPr="58A78A53">
        <w:rPr>
          <w:rStyle w:val="normaltextrun"/>
          <w:rFonts w:asciiTheme="minorHAnsi" w:hAnsiTheme="minorHAnsi" w:cstheme="minorBidi"/>
          <w:color w:val="000000" w:themeColor="text1"/>
        </w:rPr>
        <w:t xml:space="preserve"> fixed term </w:t>
      </w:r>
      <w:r w:rsidRPr="58A78A53">
        <w:rPr>
          <w:rStyle w:val="normaltextrun"/>
          <w:rFonts w:asciiTheme="minorHAnsi" w:hAnsiTheme="minorHAnsi" w:cstheme="minorBidi"/>
          <w:color w:val="000000" w:themeColor="text1"/>
        </w:rPr>
        <w:t>contract, following a successful 6-month probationary period</w:t>
      </w:r>
    </w:p>
    <w:p w14:paraId="44EAFD9C" w14:textId="0FF0C0A2" w:rsidR="00625199" w:rsidRPr="00046432" w:rsidRDefault="00625199" w:rsidP="323E21D9">
      <w:pPr>
        <w:jc w:val="both"/>
        <w:rPr>
          <w:rStyle w:val="normaltextrun"/>
          <w:color w:val="000000"/>
          <w:shd w:val="clear" w:color="auto" w:fill="FFFFFF"/>
        </w:rPr>
      </w:pPr>
    </w:p>
    <w:p w14:paraId="4ECBA7A7" w14:textId="1EFE4C93" w:rsidR="00625199" w:rsidRDefault="00625199" w:rsidP="48CE2526">
      <w:pPr>
        <w:rPr>
          <w:b/>
          <w:bCs/>
        </w:rPr>
      </w:pPr>
      <w:r w:rsidRPr="48CE2526">
        <w:rPr>
          <w:b/>
          <w:bCs/>
        </w:rPr>
        <w:t xml:space="preserve">Closing date: </w:t>
      </w:r>
      <w:r w:rsidR="0AD37436" w:rsidRPr="48CE2526">
        <w:rPr>
          <w:b/>
          <w:bCs/>
        </w:rPr>
        <w:t>Thursday 8</w:t>
      </w:r>
      <w:r w:rsidR="0AD37436" w:rsidRPr="48CE2526">
        <w:rPr>
          <w:b/>
          <w:bCs/>
          <w:vertAlign w:val="superscript"/>
        </w:rPr>
        <w:t>th</w:t>
      </w:r>
      <w:r w:rsidR="0AD37436" w:rsidRPr="48CE2526">
        <w:rPr>
          <w:b/>
          <w:bCs/>
        </w:rPr>
        <w:t xml:space="preserve"> July 2021</w:t>
      </w:r>
      <w:r w:rsidRPr="48CE2526">
        <w:rPr>
          <w:b/>
          <w:bCs/>
        </w:rPr>
        <w:t xml:space="preserve"> 9.00am</w:t>
      </w:r>
    </w:p>
    <w:p w14:paraId="0436213A" w14:textId="1BD81336" w:rsidR="00625199" w:rsidRDefault="00625199" w:rsidP="48CE2526">
      <w:pPr>
        <w:rPr>
          <w:b/>
          <w:bCs/>
        </w:rPr>
      </w:pPr>
      <w:r w:rsidRPr="48CE2526">
        <w:rPr>
          <w:b/>
          <w:bCs/>
        </w:rPr>
        <w:t xml:space="preserve">Shortlisting: </w:t>
      </w:r>
      <w:r w:rsidR="4D80875E" w:rsidRPr="48CE2526">
        <w:rPr>
          <w:b/>
          <w:bCs/>
        </w:rPr>
        <w:t>Friday 9</w:t>
      </w:r>
      <w:r w:rsidR="4D80875E" w:rsidRPr="48CE2526">
        <w:rPr>
          <w:b/>
          <w:bCs/>
          <w:vertAlign w:val="superscript"/>
        </w:rPr>
        <w:t>th</w:t>
      </w:r>
      <w:r w:rsidR="4D80875E" w:rsidRPr="48CE2526">
        <w:rPr>
          <w:b/>
          <w:bCs/>
        </w:rPr>
        <w:t xml:space="preserve"> July 2021</w:t>
      </w:r>
    </w:p>
    <w:p w14:paraId="27C7BD48" w14:textId="6AE80496" w:rsidR="00625199" w:rsidRPr="00046432" w:rsidRDefault="00625199" w:rsidP="48CE2526">
      <w:pPr>
        <w:rPr>
          <w:b/>
          <w:bCs/>
        </w:rPr>
      </w:pPr>
      <w:r w:rsidRPr="48CE2526">
        <w:rPr>
          <w:b/>
          <w:bCs/>
        </w:rPr>
        <w:t xml:space="preserve">Interview: </w:t>
      </w:r>
      <w:r w:rsidR="30CD79D0" w:rsidRPr="48CE2526">
        <w:rPr>
          <w:b/>
          <w:bCs/>
        </w:rPr>
        <w:t>Week commencing Monday 12</w:t>
      </w:r>
      <w:r w:rsidR="30CD79D0" w:rsidRPr="48CE2526">
        <w:rPr>
          <w:b/>
          <w:bCs/>
          <w:vertAlign w:val="superscript"/>
        </w:rPr>
        <w:t>th</w:t>
      </w:r>
      <w:r w:rsidR="30CD79D0" w:rsidRPr="48CE2526">
        <w:rPr>
          <w:b/>
          <w:bCs/>
        </w:rPr>
        <w:t xml:space="preserve"> July 2021</w:t>
      </w:r>
    </w:p>
    <w:p w14:paraId="4B94D5A5" w14:textId="77777777" w:rsidR="00D30015" w:rsidRPr="00046432" w:rsidRDefault="00D30015" w:rsidP="00846D5B">
      <w:pPr>
        <w:rPr>
          <w:rFonts w:cstheme="minorHAnsi"/>
        </w:rPr>
      </w:pPr>
    </w:p>
    <w:p w14:paraId="0E710108" w14:textId="4EF0DD63" w:rsidR="298AE18A" w:rsidRDefault="298AE18A" w:rsidP="323E21D9">
      <w:pPr>
        <w:jc w:val="both"/>
        <w:rPr>
          <w:rFonts w:ascii="Calibri" w:eastAsia="Calibri" w:hAnsi="Calibri" w:cs="Calibri"/>
          <w:color w:val="000000" w:themeColor="text1"/>
          <w:sz w:val="23"/>
          <w:szCs w:val="23"/>
        </w:rPr>
      </w:pPr>
      <w:r w:rsidRPr="323E21D9">
        <w:rPr>
          <w:rFonts w:ascii="Calibri" w:eastAsia="Calibri" w:hAnsi="Calibri" w:cs="Calibri"/>
          <w:color w:val="000000" w:themeColor="text1"/>
          <w:sz w:val="23"/>
          <w:szCs w:val="23"/>
        </w:rPr>
        <w:lastRenderedPageBreak/>
        <w:t xml:space="preserve">If you feel you are up to the challenges ahead and would like to share in our continued success, then please visit our website </w:t>
      </w:r>
      <w:hyperlink r:id="rId10">
        <w:r w:rsidRPr="323E21D9">
          <w:rPr>
            <w:rStyle w:val="Hyperlink"/>
            <w:rFonts w:ascii="Calibri" w:eastAsia="Calibri" w:hAnsi="Calibri" w:cs="Calibri"/>
            <w:sz w:val="23"/>
            <w:szCs w:val="23"/>
          </w:rPr>
          <w:t>www.appletonacademy.co.uk</w:t>
        </w:r>
      </w:hyperlink>
      <w:r w:rsidRPr="323E21D9">
        <w:rPr>
          <w:rFonts w:ascii="Calibri" w:eastAsia="Calibri" w:hAnsi="Calibri" w:cs="Calibri"/>
          <w:color w:val="000000" w:themeColor="text1"/>
          <w:sz w:val="23"/>
          <w:szCs w:val="23"/>
        </w:rPr>
        <w:t xml:space="preserve"> to download an application pack and find further information about the Academy. Should you wish to discuss this role further or have any queries, please contact us via email at </w:t>
      </w:r>
      <w:hyperlink r:id="rId11">
        <w:r w:rsidRPr="323E21D9">
          <w:rPr>
            <w:rStyle w:val="Hyperlink"/>
            <w:rFonts w:ascii="Calibri" w:eastAsia="Calibri" w:hAnsi="Calibri" w:cs="Calibri"/>
            <w:sz w:val="23"/>
            <w:szCs w:val="23"/>
          </w:rPr>
          <w:t>recruitment@appletonacademy.co.uk</w:t>
        </w:r>
      </w:hyperlink>
      <w:r w:rsidRPr="323E21D9">
        <w:rPr>
          <w:rFonts w:ascii="Calibri" w:eastAsia="Calibri" w:hAnsi="Calibri" w:cs="Calibri"/>
          <w:color w:val="000000" w:themeColor="text1"/>
          <w:sz w:val="23"/>
          <w:szCs w:val="23"/>
        </w:rPr>
        <w:t xml:space="preserve">  </w:t>
      </w:r>
    </w:p>
    <w:p w14:paraId="31E6DB5F" w14:textId="0C3E8904" w:rsidR="323E21D9" w:rsidRDefault="323E21D9" w:rsidP="323E21D9">
      <w:pPr>
        <w:rPr>
          <w:rFonts w:ascii="Calibri" w:eastAsia="Calibri" w:hAnsi="Calibri" w:cs="Calibri"/>
          <w:color w:val="000000" w:themeColor="text1"/>
          <w:sz w:val="16"/>
          <w:szCs w:val="16"/>
        </w:rPr>
      </w:pPr>
    </w:p>
    <w:p w14:paraId="4C0D0856" w14:textId="5488E9EB" w:rsidR="298AE18A" w:rsidRDefault="298AE18A" w:rsidP="323E21D9">
      <w:pPr>
        <w:jc w:val="both"/>
        <w:rPr>
          <w:rFonts w:ascii="Calibri" w:eastAsia="Calibri" w:hAnsi="Calibri" w:cs="Calibri"/>
          <w:color w:val="000000" w:themeColor="text1"/>
          <w:sz w:val="23"/>
          <w:szCs w:val="23"/>
        </w:rPr>
      </w:pPr>
      <w:r w:rsidRPr="323E21D9">
        <w:rPr>
          <w:rFonts w:ascii="Calibri" w:eastAsia="Calibri" w:hAnsi="Calibri" w:cs="Calibri"/>
          <w:color w:val="000000" w:themeColor="text1"/>
          <w:sz w:val="23"/>
          <w:szCs w:val="23"/>
        </w:rPr>
        <w:t xml:space="preserve">Exceed Academies Trust is committed to safeguarding and promoting the welfare of children and young people and expects all staff to share this commitment.  All appointments are subject to an enhanced DBS check as well as successful completion of a probationary period.  </w:t>
      </w:r>
    </w:p>
    <w:p w14:paraId="1B3D3712" w14:textId="35C8801B" w:rsidR="323E21D9" w:rsidRDefault="323E21D9" w:rsidP="323E21D9"/>
    <w:sectPr w:rsidR="323E21D9" w:rsidSect="001654BE">
      <w:headerReference w:type="default" r:id="rId12"/>
      <w:footerReference w:type="default" r:id="rId13"/>
      <w:headerReference w:type="first" r:id="rId14"/>
      <w:footerReference w:type="first" r:id="rId15"/>
      <w:pgSz w:w="11900" w:h="16840"/>
      <w:pgMar w:top="567" w:right="843" w:bottom="1440" w:left="85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96FB" w14:textId="77777777" w:rsidR="001F0212" w:rsidRDefault="001F0212">
      <w:r>
        <w:separator/>
      </w:r>
    </w:p>
  </w:endnote>
  <w:endnote w:type="continuationSeparator" w:id="0">
    <w:p w14:paraId="7B64BBD7" w14:textId="77777777" w:rsidR="001F0212" w:rsidRDefault="001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27FC5" w:rsidRDefault="009E68A5" w:rsidP="006D7C8C">
    <w:pPr>
      <w:pStyle w:val="Footer"/>
      <w:tabs>
        <w:tab w:val="clear" w:pos="4513"/>
        <w:tab w:val="clear" w:pos="9026"/>
        <w:tab w:val="left" w:pos="59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5FC0" w14:textId="77777777" w:rsidR="00370BF8" w:rsidRDefault="009E68A5">
    <w:pPr>
      <w:pStyle w:val="Footer"/>
    </w:pPr>
    <w:r>
      <w:rPr>
        <w:noProof/>
        <w:lang w:eastAsia="en-GB"/>
      </w:rPr>
      <w:drawing>
        <wp:anchor distT="0" distB="0" distL="114300" distR="114300" simplePos="0" relativeHeight="251660288" behindDoc="1" locked="0" layoutInCell="1" allowOverlap="1" wp14:anchorId="1BAA978B" wp14:editId="7A8474E0">
          <wp:simplePos x="0" y="0"/>
          <wp:positionH relativeFrom="page">
            <wp:align>left</wp:align>
          </wp:positionH>
          <wp:positionV relativeFrom="page">
            <wp:align>bottom</wp:align>
          </wp:positionV>
          <wp:extent cx="7560000" cy="1620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B2B2" w14:textId="77777777" w:rsidR="001F0212" w:rsidRDefault="001F0212">
      <w:r>
        <w:separator/>
      </w:r>
    </w:p>
  </w:footnote>
  <w:footnote w:type="continuationSeparator" w:id="0">
    <w:p w14:paraId="479B141B" w14:textId="77777777" w:rsidR="001F0212" w:rsidRDefault="001F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3B2B" w14:textId="77777777" w:rsidR="00F27FC5" w:rsidRDefault="009E68A5">
    <w:pPr>
      <w:pStyle w:val="Header"/>
    </w:pPr>
    <w:r>
      <w:rPr>
        <w:noProof/>
        <w:lang w:eastAsia="en-GB"/>
      </w:rPr>
      <w:drawing>
        <wp:anchor distT="0" distB="0" distL="114300" distR="114300" simplePos="0" relativeHeight="251659264" behindDoc="1" locked="1" layoutInCell="1" allowOverlap="1" wp14:anchorId="50FD9681" wp14:editId="2B83AB5B">
          <wp:simplePos x="0" y="0"/>
          <wp:positionH relativeFrom="column">
            <wp:align>center</wp:align>
          </wp:positionH>
          <wp:positionV relativeFrom="page">
            <wp:align>top</wp:align>
          </wp:positionV>
          <wp:extent cx="7560000" cy="1980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A6E1" w14:textId="77777777" w:rsidR="00370BF8" w:rsidRDefault="009E68A5">
    <w:pPr>
      <w:pStyle w:val="Header"/>
    </w:pPr>
    <w:r>
      <w:rPr>
        <w:noProof/>
        <w:lang w:eastAsia="en-GB"/>
      </w:rPr>
      <w:drawing>
        <wp:anchor distT="0" distB="0" distL="114300" distR="114300" simplePos="0" relativeHeight="251661312" behindDoc="1" locked="1" layoutInCell="1" allowOverlap="1" wp14:anchorId="75518963" wp14:editId="5410982B">
          <wp:simplePos x="0" y="0"/>
          <wp:positionH relativeFrom="page">
            <wp:align>left</wp:align>
          </wp:positionH>
          <wp:positionV relativeFrom="page">
            <wp:align>top</wp:align>
          </wp:positionV>
          <wp:extent cx="7559675" cy="1979930"/>
          <wp:effectExtent l="0" t="0" r="317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4A2"/>
    <w:multiLevelType w:val="multilevel"/>
    <w:tmpl w:val="624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745BC"/>
    <w:multiLevelType w:val="hybridMultilevel"/>
    <w:tmpl w:val="F116601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B645345"/>
    <w:multiLevelType w:val="hybridMultilevel"/>
    <w:tmpl w:val="710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72F9C"/>
    <w:multiLevelType w:val="hybridMultilevel"/>
    <w:tmpl w:val="6D722086"/>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B18140D"/>
    <w:multiLevelType w:val="hybridMultilevel"/>
    <w:tmpl w:val="B1BA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5B"/>
    <w:rsid w:val="00046432"/>
    <w:rsid w:val="00073DF4"/>
    <w:rsid w:val="000D6917"/>
    <w:rsid w:val="001271A1"/>
    <w:rsid w:val="00182C88"/>
    <w:rsid w:val="001A4484"/>
    <w:rsid w:val="001B59F9"/>
    <w:rsid w:val="001E46F0"/>
    <w:rsid w:val="001F0212"/>
    <w:rsid w:val="00261A24"/>
    <w:rsid w:val="003007E0"/>
    <w:rsid w:val="0033756C"/>
    <w:rsid w:val="00357A64"/>
    <w:rsid w:val="003A03F2"/>
    <w:rsid w:val="00542C8B"/>
    <w:rsid w:val="00625199"/>
    <w:rsid w:val="00681EB4"/>
    <w:rsid w:val="007C0DBE"/>
    <w:rsid w:val="008176E8"/>
    <w:rsid w:val="00846D5B"/>
    <w:rsid w:val="008933F6"/>
    <w:rsid w:val="008C2FF0"/>
    <w:rsid w:val="009B00DC"/>
    <w:rsid w:val="009E68A5"/>
    <w:rsid w:val="00A663F9"/>
    <w:rsid w:val="00A93B4E"/>
    <w:rsid w:val="00A96961"/>
    <w:rsid w:val="00AB5734"/>
    <w:rsid w:val="00AC0B9B"/>
    <w:rsid w:val="00B31DFF"/>
    <w:rsid w:val="00BA10B0"/>
    <w:rsid w:val="00C412EA"/>
    <w:rsid w:val="00D30015"/>
    <w:rsid w:val="00DF115A"/>
    <w:rsid w:val="00E629F5"/>
    <w:rsid w:val="00E7126D"/>
    <w:rsid w:val="00F07DA1"/>
    <w:rsid w:val="00F90000"/>
    <w:rsid w:val="00F91D60"/>
    <w:rsid w:val="0AD37436"/>
    <w:rsid w:val="0DBEF960"/>
    <w:rsid w:val="14AAEB06"/>
    <w:rsid w:val="1B147F32"/>
    <w:rsid w:val="1BEDBDBE"/>
    <w:rsid w:val="298AE18A"/>
    <w:rsid w:val="2B1238F3"/>
    <w:rsid w:val="30CD79D0"/>
    <w:rsid w:val="323E21D9"/>
    <w:rsid w:val="37C43E69"/>
    <w:rsid w:val="3E72BEF1"/>
    <w:rsid w:val="43B2BB22"/>
    <w:rsid w:val="48CE2526"/>
    <w:rsid w:val="4BC40068"/>
    <w:rsid w:val="4D80875E"/>
    <w:rsid w:val="541F2588"/>
    <w:rsid w:val="58A78A53"/>
    <w:rsid w:val="5D87C704"/>
    <w:rsid w:val="60289329"/>
    <w:rsid w:val="6415C0C0"/>
    <w:rsid w:val="6AA53403"/>
    <w:rsid w:val="6D76C3CC"/>
    <w:rsid w:val="7A134A5F"/>
    <w:rsid w:val="7C9A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C791"/>
  <w15:chartTrackingRefBased/>
  <w15:docId w15:val="{4004B70D-E4ED-4471-99D1-C39E9697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5B"/>
    <w:pPr>
      <w:tabs>
        <w:tab w:val="center" w:pos="4513"/>
        <w:tab w:val="right" w:pos="9026"/>
      </w:tabs>
    </w:pPr>
  </w:style>
  <w:style w:type="character" w:customStyle="1" w:styleId="HeaderChar">
    <w:name w:val="Header Char"/>
    <w:basedOn w:val="DefaultParagraphFont"/>
    <w:link w:val="Header"/>
    <w:uiPriority w:val="99"/>
    <w:rsid w:val="00846D5B"/>
    <w:rPr>
      <w:sz w:val="24"/>
      <w:szCs w:val="24"/>
    </w:rPr>
  </w:style>
  <w:style w:type="paragraph" w:styleId="Footer">
    <w:name w:val="footer"/>
    <w:basedOn w:val="Normal"/>
    <w:link w:val="FooterChar"/>
    <w:uiPriority w:val="99"/>
    <w:unhideWhenUsed/>
    <w:rsid w:val="00846D5B"/>
    <w:pPr>
      <w:tabs>
        <w:tab w:val="center" w:pos="4513"/>
        <w:tab w:val="right" w:pos="9026"/>
      </w:tabs>
    </w:pPr>
  </w:style>
  <w:style w:type="character" w:customStyle="1" w:styleId="FooterChar">
    <w:name w:val="Footer Char"/>
    <w:basedOn w:val="DefaultParagraphFont"/>
    <w:link w:val="Footer"/>
    <w:uiPriority w:val="99"/>
    <w:rsid w:val="00846D5B"/>
    <w:rPr>
      <w:sz w:val="24"/>
      <w:szCs w:val="24"/>
    </w:rPr>
  </w:style>
  <w:style w:type="character" w:styleId="Hyperlink">
    <w:name w:val="Hyperlink"/>
    <w:basedOn w:val="DefaultParagraphFont"/>
    <w:uiPriority w:val="99"/>
    <w:unhideWhenUsed/>
    <w:rsid w:val="00846D5B"/>
    <w:rPr>
      <w:color w:val="0563C1" w:themeColor="hyperlink"/>
      <w:u w:val="single"/>
    </w:rPr>
  </w:style>
  <w:style w:type="paragraph" w:styleId="ListParagraph">
    <w:name w:val="List Paragraph"/>
    <w:basedOn w:val="Normal"/>
    <w:uiPriority w:val="34"/>
    <w:qFormat/>
    <w:rsid w:val="00B31DFF"/>
    <w:pPr>
      <w:ind w:left="720"/>
      <w:contextualSpacing/>
    </w:pPr>
  </w:style>
  <w:style w:type="paragraph" w:styleId="NormalWeb">
    <w:name w:val="Normal (Web)"/>
    <w:basedOn w:val="Normal"/>
    <w:uiPriority w:val="99"/>
    <w:semiHidden/>
    <w:unhideWhenUsed/>
    <w:rsid w:val="00073DF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30015"/>
  </w:style>
  <w:style w:type="character" w:customStyle="1" w:styleId="eop">
    <w:name w:val="eop"/>
    <w:basedOn w:val="DefaultParagraphFont"/>
    <w:rsid w:val="00D30015"/>
  </w:style>
  <w:style w:type="paragraph" w:customStyle="1" w:styleId="paragraph">
    <w:name w:val="paragraph"/>
    <w:basedOn w:val="Normal"/>
    <w:rsid w:val="00D3001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52259">
      <w:bodyDiv w:val="1"/>
      <w:marLeft w:val="0"/>
      <w:marRight w:val="0"/>
      <w:marTop w:val="0"/>
      <w:marBottom w:val="0"/>
      <w:divBdr>
        <w:top w:val="none" w:sz="0" w:space="0" w:color="auto"/>
        <w:left w:val="none" w:sz="0" w:space="0" w:color="auto"/>
        <w:bottom w:val="none" w:sz="0" w:space="0" w:color="auto"/>
        <w:right w:val="none" w:sz="0" w:space="0" w:color="auto"/>
      </w:divBdr>
      <w:divsChild>
        <w:div w:id="1988120008">
          <w:marLeft w:val="0"/>
          <w:marRight w:val="0"/>
          <w:marTop w:val="0"/>
          <w:marBottom w:val="0"/>
          <w:divBdr>
            <w:top w:val="none" w:sz="0" w:space="0" w:color="auto"/>
            <w:left w:val="none" w:sz="0" w:space="0" w:color="auto"/>
            <w:bottom w:val="none" w:sz="0" w:space="0" w:color="auto"/>
            <w:right w:val="none" w:sz="0" w:space="0" w:color="auto"/>
          </w:divBdr>
        </w:div>
        <w:div w:id="1277760077">
          <w:marLeft w:val="0"/>
          <w:marRight w:val="0"/>
          <w:marTop w:val="0"/>
          <w:marBottom w:val="0"/>
          <w:divBdr>
            <w:top w:val="none" w:sz="0" w:space="0" w:color="auto"/>
            <w:left w:val="none" w:sz="0" w:space="0" w:color="auto"/>
            <w:bottom w:val="none" w:sz="0" w:space="0" w:color="auto"/>
            <w:right w:val="none" w:sz="0" w:space="0" w:color="auto"/>
          </w:divBdr>
        </w:div>
      </w:divsChild>
    </w:div>
    <w:div w:id="739865068">
      <w:bodyDiv w:val="1"/>
      <w:marLeft w:val="0"/>
      <w:marRight w:val="0"/>
      <w:marTop w:val="0"/>
      <w:marBottom w:val="0"/>
      <w:divBdr>
        <w:top w:val="none" w:sz="0" w:space="0" w:color="auto"/>
        <w:left w:val="none" w:sz="0" w:space="0" w:color="auto"/>
        <w:bottom w:val="none" w:sz="0" w:space="0" w:color="auto"/>
        <w:right w:val="none" w:sz="0" w:space="0" w:color="auto"/>
      </w:divBdr>
    </w:div>
    <w:div w:id="1206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ppletonacadem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ppleton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0" ma:contentTypeDescription="Create a new document." ma:contentTypeScope="" ma:versionID="3d28121d6a7926979218e015c97bf38d">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3f38a9a55e6918945c43d37ee02c03d1"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57AF1-7F33-41AC-8963-DCBFA8689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AECE7-E82A-4C8A-9E96-409CB93E7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42FBE-AFF0-41B5-A03D-308C0A1D5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dc:description/>
  <cp:lastModifiedBy>Craig Armitage</cp:lastModifiedBy>
  <cp:revision>2</cp:revision>
  <dcterms:created xsi:type="dcterms:W3CDTF">2021-06-25T12:44:00Z</dcterms:created>
  <dcterms:modified xsi:type="dcterms:W3CDTF">2021-06-25T12:44:00Z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2700</vt:r8>
  </property>
</Properties>
</file>