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0E6226B"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A12570">
        <w:rPr>
          <w:rFonts w:ascii="Calibri" w:eastAsia="Times New Roman" w:hAnsi="Calibri" w:cs="Calibri"/>
          <w:b/>
          <w:bCs/>
          <w:sz w:val="40"/>
          <w:szCs w:val="40"/>
          <w:lang w:eastAsia="en-GB"/>
        </w:rPr>
        <w:t>7</w:t>
      </w:r>
    </w:p>
    <w:p w14:paraId="5F0137C9" w14:textId="161A3627" w:rsidR="005669C7" w:rsidRDefault="005669C7" w:rsidP="3B6E01A0">
      <w:pPr>
        <w:spacing w:line="240" w:lineRule="auto"/>
        <w:rPr>
          <w:rFonts w:ascii="Calibri" w:eastAsia="Calibri" w:hAnsi="Calibri" w:cs="Calibri"/>
          <w:color w:val="000000" w:themeColor="text1"/>
          <w:sz w:val="28"/>
          <w:szCs w:val="28"/>
        </w:rPr>
      </w:pPr>
      <w:r w:rsidRPr="3B6E01A0">
        <w:rPr>
          <w:rFonts w:ascii="Calibri" w:eastAsia="Times New Roman" w:hAnsi="Calibri" w:cs="Calibri"/>
          <w:b/>
          <w:bCs/>
          <w:sz w:val="28"/>
          <w:szCs w:val="28"/>
          <w:lang w:eastAsia="en-GB"/>
        </w:rPr>
        <w:t xml:space="preserve">Week Commencing : </w:t>
      </w:r>
      <w:r w:rsidR="5E331785" w:rsidRPr="3B6E01A0">
        <w:rPr>
          <w:rFonts w:ascii="Calibri" w:eastAsia="Calibri" w:hAnsi="Calibri" w:cs="Calibri"/>
          <w:b/>
          <w:bCs/>
          <w:color w:val="000000" w:themeColor="text1"/>
          <w:sz w:val="28"/>
          <w:szCs w:val="28"/>
        </w:rPr>
        <w:t>22 Nov</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1ADC9224">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1ADC9224">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1753CD06" w14:textId="5F84A634" w:rsidR="005669C7" w:rsidRPr="00640B56" w:rsidRDefault="2A849641" w:rsidP="1ADC9224">
            <w:pPr>
              <w:spacing w:after="0" w:line="240" w:lineRule="auto"/>
              <w:textAlignment w:val="baseline"/>
              <w:rPr>
                <w:rFonts w:ascii="Calibri" w:eastAsia="Calibri" w:hAnsi="Calibri" w:cs="Calibri"/>
                <w:color w:val="000000" w:themeColor="text1"/>
                <w:sz w:val="24"/>
                <w:szCs w:val="24"/>
              </w:rPr>
            </w:pPr>
            <w:r w:rsidRPr="1ADC9224">
              <w:rPr>
                <w:rFonts w:ascii="Calibri" w:eastAsia="Calibri" w:hAnsi="Calibri" w:cs="Calibri"/>
                <w:color w:val="000000" w:themeColor="text1"/>
                <w:sz w:val="24"/>
                <w:szCs w:val="24"/>
              </w:rPr>
              <w:t>This week, we are continuing our work on the text ‘A Christmas Carol’, by Charles Dickens.</w:t>
            </w:r>
          </w:p>
          <w:p w14:paraId="76E2C44A" w14:textId="5762278F" w:rsidR="005669C7" w:rsidRPr="00640B56" w:rsidRDefault="005669C7" w:rsidP="1ADC9224">
            <w:pPr>
              <w:spacing w:after="0" w:line="240" w:lineRule="auto"/>
              <w:textAlignment w:val="baseline"/>
              <w:rPr>
                <w:rFonts w:ascii="Calibri" w:eastAsia="Calibri" w:hAnsi="Calibri" w:cs="Calibri"/>
                <w:color w:val="000000" w:themeColor="text1"/>
                <w:sz w:val="24"/>
                <w:szCs w:val="24"/>
              </w:rPr>
            </w:pPr>
          </w:p>
          <w:p w14:paraId="09783A18" w14:textId="5C7B6CFC" w:rsidR="005669C7" w:rsidRPr="00640B56" w:rsidRDefault="2A849641" w:rsidP="1ADC9224">
            <w:pPr>
              <w:spacing w:after="0" w:line="240" w:lineRule="auto"/>
              <w:textAlignment w:val="baseline"/>
              <w:rPr>
                <w:rFonts w:ascii="Calibri" w:eastAsia="Calibri" w:hAnsi="Calibri" w:cs="Calibri"/>
                <w:color w:val="000000" w:themeColor="text1"/>
                <w:sz w:val="24"/>
                <w:szCs w:val="24"/>
              </w:rPr>
            </w:pPr>
            <w:r w:rsidRPr="1ADC9224">
              <w:rPr>
                <w:rFonts w:ascii="Calibri" w:eastAsia="Calibri" w:hAnsi="Calibri" w:cs="Calibri"/>
                <w:color w:val="000000" w:themeColor="text1"/>
                <w:sz w:val="24"/>
                <w:szCs w:val="24"/>
              </w:rPr>
              <w:t>Your teacher will email you a PowerPoint to work through.</w:t>
            </w:r>
          </w:p>
          <w:p w14:paraId="1EA4C205" w14:textId="31234731" w:rsidR="005669C7" w:rsidRPr="00640B56" w:rsidRDefault="005669C7" w:rsidP="1ADC9224">
            <w:pPr>
              <w:spacing w:after="0" w:line="240" w:lineRule="auto"/>
              <w:textAlignment w:val="baseline"/>
              <w:rPr>
                <w:rFonts w:ascii="Calibri" w:eastAsia="Calibri" w:hAnsi="Calibri" w:cs="Calibri"/>
                <w:color w:val="000000" w:themeColor="text1"/>
                <w:sz w:val="24"/>
                <w:szCs w:val="24"/>
              </w:rPr>
            </w:pPr>
          </w:p>
          <w:p w14:paraId="72A222CA" w14:textId="51F2AAEA" w:rsidR="005669C7" w:rsidRPr="00640B56" w:rsidRDefault="2A849641" w:rsidP="1ADC9224">
            <w:pPr>
              <w:spacing w:after="0" w:line="240" w:lineRule="auto"/>
              <w:textAlignment w:val="baseline"/>
              <w:rPr>
                <w:rFonts w:ascii="Calibri" w:eastAsia="Calibri" w:hAnsi="Calibri" w:cs="Calibri"/>
                <w:color w:val="000000" w:themeColor="text1"/>
                <w:sz w:val="24"/>
                <w:szCs w:val="24"/>
              </w:rPr>
            </w:pPr>
            <w:r w:rsidRPr="1ADC9224">
              <w:rPr>
                <w:rFonts w:ascii="Calibri" w:eastAsia="Calibri" w:hAnsi="Calibri" w:cs="Calibri"/>
                <w:color w:val="000000" w:themeColor="text1"/>
                <w:sz w:val="24"/>
                <w:szCs w:val="24"/>
              </w:rPr>
              <w:t>Please complete this and bring it with you when you return.</w:t>
            </w:r>
          </w:p>
          <w:p w14:paraId="7C5A6337" w14:textId="290D0605" w:rsidR="005669C7" w:rsidRPr="00640B56" w:rsidRDefault="005669C7" w:rsidP="1ADC9224">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3CC25A47" w14:textId="0AA6D564" w:rsidR="005669C7" w:rsidRPr="005669C7" w:rsidRDefault="001927BF" w:rsidP="1ADC9224">
            <w:pPr>
              <w:spacing w:after="0" w:line="240" w:lineRule="auto"/>
              <w:textAlignment w:val="baseline"/>
              <w:rPr>
                <w:rFonts w:ascii="Calibri" w:eastAsia="Calibri" w:hAnsi="Calibri" w:cs="Calibri"/>
                <w:sz w:val="24"/>
                <w:szCs w:val="24"/>
              </w:rPr>
            </w:pPr>
            <w:hyperlink r:id="rId8">
              <w:r w:rsidR="2A849641" w:rsidRPr="1ADC9224">
                <w:rPr>
                  <w:rStyle w:val="Hyperlink"/>
                  <w:rFonts w:ascii="Calibri" w:eastAsia="Calibri" w:hAnsi="Calibri" w:cs="Calibri"/>
                  <w:sz w:val="24"/>
                  <w:szCs w:val="24"/>
                </w:rPr>
                <w:t>A Christmas Carol text – Project Gutenberg</w:t>
              </w:r>
            </w:hyperlink>
          </w:p>
          <w:p w14:paraId="1FA27755" w14:textId="605C439F" w:rsidR="005669C7" w:rsidRPr="005669C7" w:rsidRDefault="005669C7" w:rsidP="1ADC9224">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54B85A06">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492F9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492F9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492F9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54B85A06">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492F9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492F9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492F9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64F9A2AA" w14:textId="74A25C01" w:rsidR="005669C7" w:rsidRPr="00640B56" w:rsidRDefault="61A8F55B" w:rsidP="54B85A06">
            <w:pPr>
              <w:spacing w:after="0" w:line="240" w:lineRule="auto"/>
              <w:textAlignment w:val="baseline"/>
              <w:rPr>
                <w:rFonts w:ascii="Calibri" w:eastAsia="Calibri" w:hAnsi="Calibri" w:cs="Calibri"/>
                <w:color w:val="000000" w:themeColor="text1"/>
                <w:sz w:val="24"/>
                <w:szCs w:val="24"/>
              </w:rPr>
            </w:pPr>
            <w:r w:rsidRPr="54B85A06">
              <w:rPr>
                <w:rFonts w:ascii="Calibri" w:eastAsia="Calibri" w:hAnsi="Calibri" w:cs="Calibri"/>
                <w:color w:val="000000" w:themeColor="text1"/>
                <w:sz w:val="24"/>
                <w:szCs w:val="24"/>
              </w:rPr>
              <w:t xml:space="preserve">Please watch the videos and make notes before attempting the worksheets. </w:t>
            </w:r>
          </w:p>
          <w:p w14:paraId="5F2945C2" w14:textId="287D9A0D" w:rsidR="005669C7" w:rsidRPr="00640B56" w:rsidRDefault="61A8F55B" w:rsidP="54B85A06">
            <w:pPr>
              <w:spacing w:after="0" w:line="240" w:lineRule="auto"/>
              <w:textAlignment w:val="baseline"/>
              <w:rPr>
                <w:rFonts w:ascii="Calibri" w:eastAsia="Calibri" w:hAnsi="Calibri" w:cs="Calibri"/>
                <w:color w:val="000000" w:themeColor="text1"/>
                <w:sz w:val="24"/>
                <w:szCs w:val="24"/>
              </w:rPr>
            </w:pPr>
            <w:r w:rsidRPr="54B85A06">
              <w:rPr>
                <w:rFonts w:ascii="Calibri" w:eastAsia="Calibri" w:hAnsi="Calibri" w:cs="Calibri"/>
                <w:color w:val="000000" w:themeColor="text1"/>
                <w:sz w:val="24"/>
                <w:szCs w:val="24"/>
              </w:rPr>
              <w:t xml:space="preserve">Work can be emailed to your teacher or completed on paper and handed in when you return to school. </w:t>
            </w:r>
          </w:p>
          <w:p w14:paraId="3219523A" w14:textId="34C4642D" w:rsidR="005669C7" w:rsidRPr="00640B56" w:rsidRDefault="005669C7" w:rsidP="54B85A06">
            <w:pPr>
              <w:spacing w:after="0" w:line="240" w:lineRule="auto"/>
              <w:textAlignment w:val="baseline"/>
              <w:rPr>
                <w:rFonts w:ascii="Calibri" w:eastAsia="Calibri" w:hAnsi="Calibri" w:cs="Calibri"/>
                <w:color w:val="000000" w:themeColor="text1"/>
                <w:sz w:val="24"/>
                <w:szCs w:val="24"/>
              </w:rPr>
            </w:pPr>
          </w:p>
          <w:p w14:paraId="21E040E2" w14:textId="58628266" w:rsidR="005669C7" w:rsidRPr="00640B56" w:rsidRDefault="61A8F55B" w:rsidP="54B85A06">
            <w:pPr>
              <w:spacing w:after="0" w:line="240" w:lineRule="auto"/>
              <w:textAlignment w:val="baseline"/>
              <w:rPr>
                <w:rFonts w:ascii="Calibri" w:eastAsia="Calibri" w:hAnsi="Calibri" w:cs="Calibri"/>
                <w:color w:val="000000" w:themeColor="text1"/>
              </w:rPr>
            </w:pPr>
            <w:r w:rsidRPr="54B85A06">
              <w:rPr>
                <w:rFonts w:ascii="Calibri" w:eastAsia="Calibri" w:hAnsi="Calibri" w:cs="Calibri"/>
                <w:color w:val="000000" w:themeColor="text1"/>
                <w:sz w:val="24"/>
                <w:szCs w:val="24"/>
              </w:rPr>
              <w:t xml:space="preserve">If you need any support, please email </w:t>
            </w:r>
            <w:hyperlink r:id="rId9">
              <w:r w:rsidRPr="54B85A06">
                <w:rPr>
                  <w:rStyle w:val="Hyperlink"/>
                  <w:rFonts w:ascii="Calibri" w:eastAsia="Calibri" w:hAnsi="Calibri" w:cs="Calibri"/>
                  <w:sz w:val="24"/>
                  <w:szCs w:val="24"/>
                </w:rPr>
                <w:t>mathematics@appletonacademy.co.uk</w:t>
              </w:r>
            </w:hyperlink>
          </w:p>
          <w:p w14:paraId="479DD818" w14:textId="2C4E3C64" w:rsidR="005669C7" w:rsidRPr="00640B56" w:rsidRDefault="005669C7" w:rsidP="54B85A06">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5B4AC193" w14:textId="3BDBF892" w:rsidR="005669C7" w:rsidRPr="005669C7" w:rsidRDefault="001927BF" w:rsidP="54B85A06">
            <w:pPr>
              <w:spacing w:after="0" w:line="240" w:lineRule="auto"/>
              <w:textAlignment w:val="baseline"/>
              <w:rPr>
                <w:rFonts w:ascii="Calibri" w:eastAsia="Calibri" w:hAnsi="Calibri" w:cs="Calibri"/>
                <w:color w:val="000000" w:themeColor="text1"/>
              </w:rPr>
            </w:pPr>
            <w:hyperlink r:id="rId10">
              <w:r w:rsidR="7629689C" w:rsidRPr="54B85A06">
                <w:rPr>
                  <w:rStyle w:val="Hyperlink"/>
                  <w:rFonts w:ascii="Calibri" w:eastAsia="Calibri" w:hAnsi="Calibri" w:cs="Calibri"/>
                  <w:sz w:val="24"/>
                  <w:szCs w:val="24"/>
                </w:rPr>
                <w:t>Video 1</w:t>
              </w:r>
            </w:hyperlink>
          </w:p>
          <w:p w14:paraId="7200F22D" w14:textId="309847E2" w:rsidR="005669C7" w:rsidRPr="005669C7" w:rsidRDefault="001927BF" w:rsidP="54B85A06">
            <w:pPr>
              <w:spacing w:after="0" w:line="240" w:lineRule="auto"/>
              <w:textAlignment w:val="baseline"/>
              <w:rPr>
                <w:rFonts w:ascii="Calibri" w:eastAsia="Calibri" w:hAnsi="Calibri" w:cs="Calibri"/>
                <w:color w:val="000000" w:themeColor="text1"/>
              </w:rPr>
            </w:pPr>
            <w:hyperlink r:id="rId11">
              <w:r w:rsidR="7629689C" w:rsidRPr="54B85A06">
                <w:rPr>
                  <w:rStyle w:val="Hyperlink"/>
                  <w:rFonts w:ascii="Calibri" w:eastAsia="Calibri" w:hAnsi="Calibri" w:cs="Calibri"/>
                  <w:sz w:val="24"/>
                  <w:szCs w:val="24"/>
                </w:rPr>
                <w:t>Worksheet 1</w:t>
              </w:r>
            </w:hyperlink>
          </w:p>
          <w:p w14:paraId="6F9F6C15" w14:textId="77005598" w:rsidR="005669C7" w:rsidRPr="005669C7" w:rsidRDefault="005669C7" w:rsidP="54B85A06">
            <w:pPr>
              <w:spacing w:after="0" w:line="240" w:lineRule="auto"/>
              <w:textAlignment w:val="baseline"/>
              <w:rPr>
                <w:rFonts w:ascii="Calibri" w:eastAsia="Calibri" w:hAnsi="Calibri" w:cs="Calibri"/>
                <w:color w:val="000000" w:themeColor="text1"/>
                <w:sz w:val="24"/>
                <w:szCs w:val="24"/>
              </w:rPr>
            </w:pPr>
          </w:p>
          <w:p w14:paraId="361FF40D" w14:textId="1524B5CC" w:rsidR="005669C7" w:rsidRPr="005669C7" w:rsidRDefault="001927BF" w:rsidP="54B85A06">
            <w:pPr>
              <w:spacing w:after="0" w:line="240" w:lineRule="auto"/>
              <w:textAlignment w:val="baseline"/>
              <w:rPr>
                <w:rFonts w:ascii="Calibri" w:eastAsia="Calibri" w:hAnsi="Calibri" w:cs="Calibri"/>
                <w:color w:val="000000" w:themeColor="text1"/>
              </w:rPr>
            </w:pPr>
            <w:hyperlink r:id="rId12">
              <w:r w:rsidR="7629689C" w:rsidRPr="54B85A06">
                <w:rPr>
                  <w:rStyle w:val="Hyperlink"/>
                  <w:rFonts w:ascii="Calibri" w:eastAsia="Calibri" w:hAnsi="Calibri" w:cs="Calibri"/>
                  <w:sz w:val="24"/>
                  <w:szCs w:val="24"/>
                </w:rPr>
                <w:t>Video 2</w:t>
              </w:r>
            </w:hyperlink>
          </w:p>
          <w:p w14:paraId="192804AA" w14:textId="23143908" w:rsidR="005669C7" w:rsidRPr="005669C7" w:rsidRDefault="001927BF" w:rsidP="54B85A06">
            <w:pPr>
              <w:spacing w:after="0" w:line="240" w:lineRule="auto"/>
              <w:textAlignment w:val="baseline"/>
              <w:rPr>
                <w:rFonts w:ascii="Calibri" w:eastAsia="Calibri" w:hAnsi="Calibri" w:cs="Calibri"/>
                <w:color w:val="000000" w:themeColor="text1"/>
              </w:rPr>
            </w:pPr>
            <w:hyperlink r:id="rId13">
              <w:r w:rsidR="7629689C" w:rsidRPr="54B85A06">
                <w:rPr>
                  <w:rStyle w:val="Hyperlink"/>
                  <w:rFonts w:ascii="Calibri" w:eastAsia="Calibri" w:hAnsi="Calibri" w:cs="Calibri"/>
                  <w:sz w:val="24"/>
                  <w:szCs w:val="24"/>
                </w:rPr>
                <w:t>Worksheet 2</w:t>
              </w:r>
            </w:hyperlink>
          </w:p>
          <w:p w14:paraId="0F0E9092" w14:textId="7FBABCF9" w:rsidR="005669C7" w:rsidRPr="005669C7" w:rsidRDefault="005669C7" w:rsidP="54B85A06">
            <w:pPr>
              <w:spacing w:after="0" w:line="240" w:lineRule="auto"/>
              <w:textAlignment w:val="baseline"/>
              <w:rPr>
                <w:rFonts w:ascii="Calibri" w:eastAsia="Calibri" w:hAnsi="Calibri" w:cs="Calibri"/>
                <w:color w:val="000000" w:themeColor="text1"/>
                <w:sz w:val="24"/>
                <w:szCs w:val="24"/>
              </w:rPr>
            </w:pPr>
          </w:p>
          <w:p w14:paraId="4A8DFF0A" w14:textId="340AE875" w:rsidR="005669C7" w:rsidRPr="005669C7" w:rsidRDefault="001927BF" w:rsidP="54B85A06">
            <w:pPr>
              <w:spacing w:after="0" w:line="240" w:lineRule="auto"/>
              <w:textAlignment w:val="baseline"/>
              <w:rPr>
                <w:rFonts w:ascii="Calibri" w:eastAsia="Calibri" w:hAnsi="Calibri" w:cs="Calibri"/>
                <w:color w:val="000000" w:themeColor="text1"/>
                <w:sz w:val="24"/>
                <w:szCs w:val="24"/>
              </w:rPr>
            </w:pPr>
            <w:hyperlink r:id="rId14">
              <w:r w:rsidR="7629689C" w:rsidRPr="54B85A06">
                <w:rPr>
                  <w:rStyle w:val="Hyperlink"/>
                  <w:rFonts w:ascii="Calibri" w:eastAsia="Calibri" w:hAnsi="Calibri" w:cs="Calibri"/>
                  <w:sz w:val="24"/>
                  <w:szCs w:val="24"/>
                </w:rPr>
                <w:t>Video 3</w:t>
              </w:r>
            </w:hyperlink>
          </w:p>
          <w:p w14:paraId="46982286" w14:textId="3A10B92B" w:rsidR="005669C7" w:rsidRPr="005669C7" w:rsidRDefault="001927BF" w:rsidP="54B85A06">
            <w:pPr>
              <w:spacing w:after="0" w:line="240" w:lineRule="auto"/>
              <w:textAlignment w:val="baseline"/>
              <w:rPr>
                <w:rFonts w:ascii="Calibri" w:eastAsia="Calibri" w:hAnsi="Calibri" w:cs="Calibri"/>
                <w:color w:val="000000" w:themeColor="text1"/>
                <w:sz w:val="24"/>
                <w:szCs w:val="24"/>
              </w:rPr>
            </w:pPr>
            <w:hyperlink r:id="rId15">
              <w:r w:rsidR="7629689C" w:rsidRPr="54B85A06">
                <w:rPr>
                  <w:rStyle w:val="Hyperlink"/>
                  <w:rFonts w:ascii="Calibri" w:eastAsia="Calibri" w:hAnsi="Calibri" w:cs="Calibri"/>
                  <w:sz w:val="24"/>
                  <w:szCs w:val="24"/>
                </w:rPr>
                <w:t>Worksheet 3</w:t>
              </w:r>
            </w:hyperlink>
          </w:p>
          <w:p w14:paraId="0D77E817" w14:textId="4E45FA2D" w:rsidR="005669C7" w:rsidRPr="005669C7" w:rsidRDefault="005669C7" w:rsidP="54B85A06">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67BEAE74">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492F9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492F9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492F9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67BEAE74">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492F9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492F9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p w14:paraId="74E67811" w14:textId="77777777" w:rsidR="005669C7" w:rsidRPr="005669C7" w:rsidRDefault="005669C7" w:rsidP="00492F9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33" w:type="dxa"/>
            <w:tcBorders>
              <w:top w:val="nil"/>
              <w:left w:val="nil"/>
              <w:bottom w:val="single" w:sz="4" w:space="0" w:color="auto"/>
              <w:right w:val="single" w:sz="6" w:space="0" w:color="000000" w:themeColor="text1"/>
            </w:tcBorders>
            <w:shd w:val="clear" w:color="auto" w:fill="auto"/>
          </w:tcPr>
          <w:p w14:paraId="20E79A89" w14:textId="324E5439" w:rsidR="005669C7" w:rsidRPr="00640B56" w:rsidRDefault="78E7B841" w:rsidP="21B68AD4">
            <w:pPr>
              <w:spacing w:after="0"/>
              <w:textAlignment w:val="baseline"/>
            </w:pPr>
            <w:r w:rsidRPr="67BEAE74">
              <w:rPr>
                <w:rFonts w:ascii="Calibri" w:eastAsia="Calibri" w:hAnsi="Calibri" w:cs="Calibri"/>
                <w:color w:val="000000" w:themeColor="text1"/>
                <w:sz w:val="24"/>
                <w:szCs w:val="24"/>
              </w:rPr>
              <w:lastRenderedPageBreak/>
              <w:t xml:space="preserve">Click on each link to find the lesson.       </w:t>
            </w:r>
          </w:p>
          <w:p w14:paraId="796DD452" w14:textId="1ABB3E50" w:rsidR="005669C7" w:rsidRPr="00640B56" w:rsidRDefault="78E7B841" w:rsidP="21B68AD4">
            <w:pPr>
              <w:spacing w:after="0"/>
              <w:textAlignment w:val="baseline"/>
            </w:pPr>
            <w:r w:rsidRPr="67BEAE74">
              <w:rPr>
                <w:rFonts w:ascii="Times New Roman" w:eastAsia="Times New Roman" w:hAnsi="Times New Roman" w:cs="Times New Roman"/>
                <w:sz w:val="24"/>
                <w:szCs w:val="24"/>
              </w:rPr>
              <w:t xml:space="preserve">       </w:t>
            </w:r>
          </w:p>
          <w:p w14:paraId="69FC9F7C" w14:textId="6425C3AF" w:rsidR="005669C7" w:rsidRPr="00640B56" w:rsidRDefault="78E7B841" w:rsidP="21B68AD4">
            <w:pPr>
              <w:spacing w:after="0"/>
              <w:textAlignment w:val="baseline"/>
            </w:pPr>
            <w:r w:rsidRPr="67BEAE74">
              <w:rPr>
                <w:rFonts w:ascii="Calibri" w:eastAsia="Calibri" w:hAnsi="Calibri" w:cs="Calibri"/>
                <w:color w:val="000000" w:themeColor="text1"/>
                <w:sz w:val="24"/>
                <w:szCs w:val="24"/>
              </w:rPr>
              <w:lastRenderedPageBreak/>
              <w:t xml:space="preserve">Complete all the tasks and write down your </w:t>
            </w:r>
            <w:r w:rsidRPr="67BEAE74">
              <w:rPr>
                <w:rFonts w:ascii="Times New Roman" w:eastAsia="Times New Roman" w:hAnsi="Times New Roman" w:cs="Times New Roman"/>
                <w:sz w:val="24"/>
                <w:szCs w:val="24"/>
              </w:rPr>
              <w:t>answers/notes on paper.</w:t>
            </w:r>
            <w:r w:rsidRPr="67BEAE74">
              <w:rPr>
                <w:rFonts w:ascii="Calibri" w:eastAsia="Calibri" w:hAnsi="Calibri" w:cs="Calibri"/>
                <w:color w:val="000000" w:themeColor="text1"/>
                <w:sz w:val="24"/>
                <w:szCs w:val="24"/>
              </w:rPr>
              <w:t xml:space="preserve">       </w:t>
            </w:r>
          </w:p>
          <w:p w14:paraId="3A0FDFA0" w14:textId="2B48A3DD" w:rsidR="005669C7" w:rsidRPr="00640B56" w:rsidRDefault="78E7B841" w:rsidP="21B68AD4">
            <w:pPr>
              <w:spacing w:after="0"/>
              <w:textAlignment w:val="baseline"/>
            </w:pPr>
            <w:r w:rsidRPr="67BEAE74">
              <w:rPr>
                <w:rFonts w:ascii="Times New Roman" w:eastAsia="Times New Roman" w:hAnsi="Times New Roman" w:cs="Times New Roman"/>
                <w:sz w:val="24"/>
                <w:szCs w:val="24"/>
              </w:rPr>
              <w:t xml:space="preserve">       </w:t>
            </w:r>
          </w:p>
          <w:p w14:paraId="6035B5E9" w14:textId="572D1BCA" w:rsidR="005669C7" w:rsidRPr="00640B56" w:rsidRDefault="78E7B841" w:rsidP="21B68AD4">
            <w:pPr>
              <w:spacing w:after="0"/>
              <w:textAlignment w:val="baseline"/>
            </w:pPr>
            <w:r w:rsidRPr="67BEAE74">
              <w:rPr>
                <w:rFonts w:ascii="Calibri" w:eastAsia="Calibri" w:hAnsi="Calibri" w:cs="Calibri"/>
                <w:color w:val="000000" w:themeColor="text1"/>
                <w:sz w:val="24"/>
                <w:szCs w:val="24"/>
              </w:rPr>
              <w:t xml:space="preserve">Hand these to your </w:t>
            </w:r>
            <w:r w:rsidRPr="67BEAE74">
              <w:rPr>
                <w:rFonts w:ascii="Times New Roman" w:eastAsia="Times New Roman" w:hAnsi="Times New Roman" w:cs="Times New Roman"/>
                <w:sz w:val="24"/>
                <w:szCs w:val="24"/>
              </w:rPr>
              <w:t>Science teacher when you return.</w:t>
            </w:r>
            <w:r w:rsidRPr="67BEAE74">
              <w:rPr>
                <w:rFonts w:ascii="Calibri" w:eastAsia="Calibri" w:hAnsi="Calibri" w:cs="Calibri"/>
                <w:color w:val="000000" w:themeColor="text1"/>
                <w:sz w:val="24"/>
                <w:szCs w:val="24"/>
              </w:rPr>
              <w:t xml:space="preserve">       </w:t>
            </w:r>
          </w:p>
          <w:p w14:paraId="0B742BA2" w14:textId="35EE80A8" w:rsidR="005669C7" w:rsidRPr="00640B56" w:rsidRDefault="78E7B841" w:rsidP="21B68AD4">
            <w:pPr>
              <w:spacing w:after="0"/>
              <w:textAlignment w:val="baseline"/>
            </w:pPr>
            <w:r w:rsidRPr="67BEAE74">
              <w:rPr>
                <w:rFonts w:ascii="Times New Roman" w:eastAsia="Times New Roman" w:hAnsi="Times New Roman" w:cs="Times New Roman"/>
                <w:sz w:val="24"/>
                <w:szCs w:val="24"/>
              </w:rPr>
              <w:t xml:space="preserve">       </w:t>
            </w:r>
          </w:p>
          <w:p w14:paraId="01FECC36" w14:textId="436460B5" w:rsidR="005669C7" w:rsidRPr="00640B56" w:rsidRDefault="78E7B841" w:rsidP="21B68AD4">
            <w:pPr>
              <w:spacing w:after="0"/>
              <w:textAlignment w:val="baseline"/>
            </w:pPr>
            <w:r w:rsidRPr="67BEAE74">
              <w:rPr>
                <w:rFonts w:ascii="Calibri" w:eastAsia="Calibri" w:hAnsi="Calibri" w:cs="Calibri"/>
                <w:color w:val="000000" w:themeColor="text1"/>
                <w:sz w:val="24"/>
                <w:szCs w:val="24"/>
              </w:rPr>
              <w:t xml:space="preserve">If you need any support, please email </w:t>
            </w:r>
            <w:hyperlink r:id="rId16">
              <w:r w:rsidRPr="67BEAE74">
                <w:rPr>
                  <w:rStyle w:val="Hyperlink"/>
                  <w:rFonts w:ascii="Calibri" w:eastAsia="Calibri" w:hAnsi="Calibri" w:cs="Calibri"/>
                  <w:sz w:val="24"/>
                  <w:szCs w:val="24"/>
                </w:rPr>
                <w:t>louise.egerton@appletonacademy.co.uk</w:t>
              </w:r>
            </w:hyperlink>
            <w:r w:rsidRPr="67BEAE74">
              <w:rPr>
                <w:rFonts w:ascii="Calibri" w:eastAsia="Calibri" w:hAnsi="Calibri" w:cs="Calibri"/>
              </w:rPr>
              <w:t xml:space="preserve">     </w:t>
            </w:r>
          </w:p>
          <w:p w14:paraId="24158885" w14:textId="4027A582" w:rsidR="005669C7" w:rsidRPr="00640B56" w:rsidRDefault="005669C7" w:rsidP="67BEAE74">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50D1A968" w14:textId="08A3860D" w:rsidR="005669C7" w:rsidRPr="005669C7" w:rsidRDefault="784EF623" w:rsidP="67BEAE74">
            <w:pPr>
              <w:spacing w:after="0" w:line="257" w:lineRule="auto"/>
              <w:textAlignment w:val="baseline"/>
            </w:pPr>
            <w:r w:rsidRPr="67BEAE74">
              <w:rPr>
                <w:rFonts w:ascii="Calibri" w:eastAsia="Calibri" w:hAnsi="Calibri" w:cs="Calibri"/>
              </w:rPr>
              <w:lastRenderedPageBreak/>
              <w:t xml:space="preserve"> </w:t>
            </w:r>
            <w:hyperlink r:id="rId17">
              <w:r w:rsidRPr="67BEAE74">
                <w:rPr>
                  <w:rStyle w:val="Hyperlink"/>
                  <w:rFonts w:ascii="Calibri" w:eastAsia="Calibri" w:hAnsi="Calibri" w:cs="Calibri"/>
                </w:rPr>
                <w:t>Lesson 1 - Plant organisation</w:t>
              </w:r>
            </w:hyperlink>
            <w:r w:rsidRPr="67BEAE74">
              <w:rPr>
                <w:rFonts w:ascii="Calibri" w:eastAsia="Calibri" w:hAnsi="Calibri" w:cs="Calibri"/>
              </w:rPr>
              <w:t xml:space="preserve"> </w:t>
            </w:r>
          </w:p>
          <w:p w14:paraId="4240AA3C" w14:textId="5E4D3AB9" w:rsidR="005669C7" w:rsidRPr="005669C7" w:rsidRDefault="784EF623" w:rsidP="67BEAE74">
            <w:pPr>
              <w:spacing w:after="0" w:line="257" w:lineRule="auto"/>
              <w:textAlignment w:val="baseline"/>
            </w:pPr>
            <w:r w:rsidRPr="67BEAE74">
              <w:rPr>
                <w:rFonts w:ascii="Calibri" w:eastAsia="Calibri" w:hAnsi="Calibri" w:cs="Calibri"/>
              </w:rPr>
              <w:t xml:space="preserve"> </w:t>
            </w:r>
            <w:hyperlink r:id="rId18">
              <w:r w:rsidRPr="67BEAE74">
                <w:rPr>
                  <w:rStyle w:val="Hyperlink"/>
                  <w:rFonts w:ascii="Calibri" w:eastAsia="Calibri" w:hAnsi="Calibri" w:cs="Calibri"/>
                </w:rPr>
                <w:t xml:space="preserve">Lesson 2 - Plant reproduction </w:t>
              </w:r>
            </w:hyperlink>
          </w:p>
          <w:p w14:paraId="6AA447AF" w14:textId="2686AE76" w:rsidR="005669C7" w:rsidRPr="005669C7" w:rsidRDefault="784EF623" w:rsidP="67BEAE74">
            <w:pPr>
              <w:spacing w:after="0" w:line="257" w:lineRule="auto"/>
              <w:textAlignment w:val="baseline"/>
            </w:pPr>
            <w:r w:rsidRPr="67BEAE74">
              <w:rPr>
                <w:rFonts w:ascii="Calibri" w:eastAsia="Calibri" w:hAnsi="Calibri" w:cs="Calibri"/>
              </w:rPr>
              <w:lastRenderedPageBreak/>
              <w:t xml:space="preserve"> </w:t>
            </w:r>
            <w:hyperlink r:id="rId19">
              <w:r w:rsidRPr="67BEAE74">
                <w:rPr>
                  <w:rStyle w:val="Hyperlink"/>
                  <w:rFonts w:ascii="Calibri" w:eastAsia="Calibri" w:hAnsi="Calibri" w:cs="Calibri"/>
                </w:rPr>
                <w:t>Lesson 3 - Seed dispersal</w:t>
              </w:r>
            </w:hyperlink>
            <w:r w:rsidRPr="67BEAE74">
              <w:rPr>
                <w:rFonts w:ascii="Calibri" w:eastAsia="Calibri" w:hAnsi="Calibri" w:cs="Calibri"/>
              </w:rPr>
              <w:t xml:space="preserve"> </w:t>
            </w:r>
          </w:p>
          <w:p w14:paraId="7B15D32D" w14:textId="094933C5" w:rsidR="005669C7" w:rsidRPr="005669C7" w:rsidRDefault="784EF623" w:rsidP="67BEAE74">
            <w:pPr>
              <w:spacing w:after="0" w:line="257" w:lineRule="auto"/>
              <w:textAlignment w:val="baseline"/>
              <w:rPr>
                <w:rFonts w:ascii="Calibri" w:eastAsia="Calibri" w:hAnsi="Calibri" w:cs="Calibri"/>
              </w:rPr>
            </w:pPr>
            <w:r w:rsidRPr="67BEAE74">
              <w:rPr>
                <w:rFonts w:ascii="Calibri" w:eastAsia="Calibri" w:hAnsi="Calibri" w:cs="Calibri"/>
              </w:rPr>
              <w:t xml:space="preserve"> </w:t>
            </w:r>
            <w:hyperlink r:id="rId20">
              <w:r w:rsidRPr="67BEAE74">
                <w:rPr>
                  <w:rStyle w:val="Hyperlink"/>
                  <w:rFonts w:ascii="Calibri" w:eastAsia="Calibri" w:hAnsi="Calibri" w:cs="Calibri"/>
                </w:rPr>
                <w:t>Lesson 4 - Seed dispersal practical</w:t>
              </w:r>
            </w:hyperlink>
          </w:p>
          <w:p w14:paraId="69232E94" w14:textId="597C34BF" w:rsidR="005669C7" w:rsidRPr="005669C7" w:rsidRDefault="005669C7" w:rsidP="67BEAE74">
            <w:pPr>
              <w:spacing w:after="0" w:line="240" w:lineRule="auto"/>
              <w:textAlignment w:val="baseline"/>
              <w:rPr>
                <w:rFonts w:ascii="Calibri" w:eastAsia="Calibri" w:hAnsi="Calibri" w:cs="Calibri"/>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1ADC9224">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492F9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492F9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492F9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1ADC9224">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492F9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492F9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29CF6320" w14:textId="7B492C70" w:rsidR="00042DF9" w:rsidRPr="005669C7" w:rsidRDefault="00147332" w:rsidP="63D7AEAF">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Continuing with the river flooding topic you are going to explore the </w:t>
            </w:r>
            <w:r w:rsidR="00A34080">
              <w:rPr>
                <w:rFonts w:ascii="Calibri" w:eastAsia="Times New Roman" w:hAnsi="Calibri" w:cs="Calibri"/>
                <w:sz w:val="24"/>
                <w:szCs w:val="24"/>
                <w:lang w:eastAsia="en-GB"/>
              </w:rPr>
              <w:t xml:space="preserve">physical and human factors which cause flooding. Following the </w:t>
            </w:r>
            <w:r w:rsidR="00071EF9">
              <w:rPr>
                <w:rFonts w:ascii="Calibri" w:eastAsia="Times New Roman" w:hAnsi="Calibri" w:cs="Calibri"/>
                <w:sz w:val="24"/>
                <w:szCs w:val="24"/>
                <w:lang w:eastAsia="en-GB"/>
              </w:rPr>
              <w:t xml:space="preserve">lesson PowerPoint, </w:t>
            </w:r>
            <w:r w:rsidR="00AF06DC">
              <w:rPr>
                <w:rFonts w:ascii="Calibri" w:eastAsia="Times New Roman" w:hAnsi="Calibri" w:cs="Calibri"/>
                <w:sz w:val="24"/>
                <w:szCs w:val="24"/>
                <w:lang w:eastAsia="en-GB"/>
              </w:rPr>
              <w:t xml:space="preserve">complete the tasks of identifying what the causes of flooding are. </w:t>
            </w:r>
            <w:r w:rsidR="00AF06DC">
              <w:rPr>
                <w:rFonts w:ascii="Calibri" w:eastAsia="Times New Roman" w:hAnsi="Calibri" w:cs="Calibri"/>
                <w:sz w:val="24"/>
                <w:szCs w:val="24"/>
                <w:lang w:eastAsia="en-GB"/>
              </w:rPr>
              <w:br/>
            </w:r>
            <w:r w:rsidR="00AF06DC">
              <w:rPr>
                <w:rFonts w:ascii="Calibri" w:eastAsia="Times New Roman" w:hAnsi="Calibri" w:cs="Calibri"/>
                <w:sz w:val="24"/>
                <w:szCs w:val="24"/>
                <w:lang w:eastAsia="en-GB"/>
              </w:rPr>
              <w:br/>
              <w:t>Any issues email your geography teacher.</w:t>
            </w:r>
          </w:p>
        </w:tc>
        <w:tc>
          <w:tcPr>
            <w:tcW w:w="7635" w:type="dxa"/>
            <w:tcBorders>
              <w:top w:val="nil"/>
              <w:left w:val="nil"/>
              <w:bottom w:val="single" w:sz="6" w:space="0" w:color="000000" w:themeColor="text1"/>
              <w:right w:val="single" w:sz="6" w:space="0" w:color="000000" w:themeColor="text1"/>
            </w:tcBorders>
            <w:shd w:val="clear" w:color="auto" w:fill="auto"/>
          </w:tcPr>
          <w:p w14:paraId="15B1A220" w14:textId="77777777" w:rsidR="00042DF9" w:rsidRDefault="001927BF" w:rsidP="73A559AE">
            <w:pPr>
              <w:spacing w:after="0" w:line="240" w:lineRule="auto"/>
              <w:textAlignment w:val="baseline"/>
              <w:rPr>
                <w:rFonts w:ascii="Calibri" w:eastAsia="Calibri" w:hAnsi="Calibri" w:cs="Calibri"/>
                <w:sz w:val="24"/>
                <w:szCs w:val="24"/>
              </w:rPr>
            </w:pPr>
            <w:hyperlink r:id="rId21" w:history="1">
              <w:r w:rsidR="003024B3" w:rsidRPr="003024B3">
                <w:rPr>
                  <w:rStyle w:val="Hyperlink"/>
                  <w:rFonts w:ascii="Calibri" w:eastAsia="Calibri" w:hAnsi="Calibri" w:cs="Calibri"/>
                  <w:sz w:val="24"/>
                  <w:szCs w:val="24"/>
                </w:rPr>
                <w:t>Human causes of flooding</w:t>
              </w:r>
            </w:hyperlink>
          </w:p>
          <w:p w14:paraId="141A7C06" w14:textId="588AF0B6" w:rsidR="00492F96" w:rsidRPr="005669C7" w:rsidRDefault="001927BF" w:rsidP="73A559AE">
            <w:pPr>
              <w:spacing w:after="0" w:line="240" w:lineRule="auto"/>
              <w:textAlignment w:val="baseline"/>
              <w:rPr>
                <w:rFonts w:ascii="Calibri" w:eastAsia="Calibri" w:hAnsi="Calibri" w:cs="Calibri"/>
                <w:sz w:val="24"/>
                <w:szCs w:val="24"/>
              </w:rPr>
            </w:pPr>
            <w:hyperlink r:id="rId22" w:history="1">
              <w:r w:rsidR="00492F96" w:rsidRPr="00492F96">
                <w:rPr>
                  <w:rStyle w:val="Hyperlink"/>
                  <w:rFonts w:ascii="Calibri" w:eastAsia="Calibri" w:hAnsi="Calibri" w:cs="Calibri"/>
                  <w:sz w:val="24"/>
                  <w:szCs w:val="24"/>
                </w:rPr>
                <w:t>Physical causes of flooding</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1ADC922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492F9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7EE582BD" w14:textId="14CD063F" w:rsidR="00042DF9" w:rsidRPr="005669C7" w:rsidRDefault="1CA7BFD8" w:rsidP="0ECDDA20">
            <w:pPr>
              <w:spacing w:after="0" w:line="240" w:lineRule="auto"/>
              <w:textAlignment w:val="baseline"/>
              <w:rPr>
                <w:rFonts w:ascii="Calibri" w:eastAsia="Calibri" w:hAnsi="Calibri" w:cs="Calibri"/>
                <w:sz w:val="24"/>
                <w:szCs w:val="24"/>
              </w:rPr>
            </w:pPr>
            <w:r w:rsidRPr="0ECDDA20">
              <w:rPr>
                <w:rFonts w:ascii="Calibri" w:eastAsia="Calibri" w:hAnsi="Calibri" w:cs="Calibri"/>
                <w:sz w:val="24"/>
                <w:szCs w:val="24"/>
              </w:rPr>
              <w:t xml:space="preserve">Students will be studying the Crusades this half-term. </w:t>
            </w:r>
          </w:p>
          <w:p w14:paraId="1007A874" w14:textId="26D8C15C" w:rsidR="00042DF9" w:rsidRPr="005669C7" w:rsidRDefault="00042DF9" w:rsidP="0ECDDA20">
            <w:pPr>
              <w:spacing w:after="0" w:line="240" w:lineRule="auto"/>
              <w:textAlignment w:val="baseline"/>
              <w:rPr>
                <w:rFonts w:ascii="Calibri" w:eastAsia="Calibri" w:hAnsi="Calibri" w:cs="Calibri"/>
                <w:sz w:val="24"/>
                <w:szCs w:val="24"/>
              </w:rPr>
            </w:pPr>
          </w:p>
          <w:p w14:paraId="14E8EF1A" w14:textId="49B4ED85" w:rsidR="00042DF9" w:rsidRPr="005669C7" w:rsidRDefault="1CA7BFD8" w:rsidP="0ECDDA20">
            <w:pPr>
              <w:spacing w:after="0" w:line="240" w:lineRule="auto"/>
              <w:textAlignment w:val="baseline"/>
              <w:rPr>
                <w:rFonts w:ascii="Calibri" w:eastAsia="Calibri" w:hAnsi="Calibri" w:cs="Calibri"/>
                <w:sz w:val="24"/>
                <w:szCs w:val="24"/>
              </w:rPr>
            </w:pPr>
            <w:r w:rsidRPr="0ECDDA20">
              <w:rPr>
                <w:rFonts w:ascii="Calibri" w:eastAsia="Calibri" w:hAnsi="Calibri" w:cs="Calibri"/>
                <w:sz w:val="24"/>
                <w:szCs w:val="24"/>
              </w:rPr>
              <w:t>They are to complete the lesson and bring their work in with them.</w:t>
            </w:r>
          </w:p>
        </w:tc>
        <w:tc>
          <w:tcPr>
            <w:tcW w:w="7635" w:type="dxa"/>
            <w:tcBorders>
              <w:top w:val="nil"/>
              <w:left w:val="nil"/>
              <w:bottom w:val="single" w:sz="6" w:space="0" w:color="000000" w:themeColor="text1"/>
              <w:right w:val="single" w:sz="6" w:space="0" w:color="000000" w:themeColor="text1"/>
            </w:tcBorders>
            <w:shd w:val="clear" w:color="auto" w:fill="auto"/>
          </w:tcPr>
          <w:p w14:paraId="25DDFECA" w14:textId="57706E93" w:rsidR="00042DF9" w:rsidRPr="005669C7" w:rsidRDefault="001927BF" w:rsidP="0ECDDA20">
            <w:pPr>
              <w:spacing w:after="0" w:line="240" w:lineRule="auto"/>
              <w:textAlignment w:val="baseline"/>
              <w:rPr>
                <w:rFonts w:ascii="Calibri" w:eastAsia="Times New Roman" w:hAnsi="Calibri" w:cs="Calibri"/>
                <w:sz w:val="24"/>
                <w:szCs w:val="24"/>
                <w:lang w:eastAsia="en-GB"/>
              </w:rPr>
            </w:pPr>
            <w:hyperlink r:id="rId23">
              <w:r w:rsidR="1F2D64D3" w:rsidRPr="0ECDDA20">
                <w:rPr>
                  <w:rStyle w:val="Hyperlink"/>
                  <w:rFonts w:ascii="Calibri" w:eastAsia="Times New Roman" w:hAnsi="Calibri" w:cs="Calibri"/>
                  <w:sz w:val="24"/>
                  <w:szCs w:val="24"/>
                  <w:lang w:eastAsia="en-GB"/>
                </w:rPr>
                <w:t>Lesson 5</w:t>
              </w:r>
            </w:hyperlink>
            <w:r w:rsidR="1F2D64D3" w:rsidRPr="0ECDDA20">
              <w:rPr>
                <w:rFonts w:ascii="Calibri" w:eastAsia="Times New Roman" w:hAnsi="Calibri" w:cs="Calibri"/>
                <w:sz w:val="24"/>
                <w:szCs w:val="24"/>
                <w:lang w:eastAsia="en-GB"/>
              </w:rPr>
              <w:t xml:space="preserve"> </w:t>
            </w:r>
          </w:p>
          <w:p w14:paraId="1D2DF6E1" w14:textId="254B544A" w:rsidR="00042DF9" w:rsidRPr="005669C7" w:rsidRDefault="00042DF9" w:rsidP="0ECDDA20">
            <w:pPr>
              <w:spacing w:after="0" w:line="240" w:lineRule="auto"/>
              <w:textAlignment w:val="baseline"/>
              <w:rPr>
                <w:rFonts w:ascii="Calibri" w:eastAsia="Times New Roman" w:hAnsi="Calibri" w:cs="Calibri"/>
                <w:sz w:val="24"/>
                <w:szCs w:val="24"/>
                <w:lang w:eastAsia="en-GB"/>
              </w:rPr>
            </w:pPr>
          </w:p>
          <w:p w14:paraId="472987DF" w14:textId="79C423C1" w:rsidR="00042DF9" w:rsidRPr="005669C7" w:rsidRDefault="001927BF" w:rsidP="0ECDDA20">
            <w:pPr>
              <w:spacing w:after="0" w:line="240" w:lineRule="auto"/>
              <w:textAlignment w:val="baseline"/>
              <w:rPr>
                <w:rFonts w:ascii="Calibri" w:eastAsia="Times New Roman" w:hAnsi="Calibri" w:cs="Calibri"/>
                <w:sz w:val="24"/>
                <w:szCs w:val="24"/>
                <w:lang w:eastAsia="en-GB"/>
              </w:rPr>
            </w:pPr>
            <w:hyperlink r:id="rId24">
              <w:r w:rsidR="10B25900" w:rsidRPr="0ECDDA20">
                <w:rPr>
                  <w:rStyle w:val="Hyperlink"/>
                  <w:rFonts w:ascii="Calibri" w:eastAsia="Times New Roman" w:hAnsi="Calibri" w:cs="Calibri"/>
                  <w:sz w:val="24"/>
                  <w:szCs w:val="24"/>
                  <w:lang w:eastAsia="en-GB"/>
                </w:rPr>
                <w:t>Lesson 6</w:t>
              </w:r>
            </w:hyperlink>
            <w:r w:rsidR="10B25900" w:rsidRPr="0ECDDA20">
              <w:rPr>
                <w:rFonts w:ascii="Calibri" w:eastAsia="Times New Roman" w:hAnsi="Calibri" w:cs="Calibri"/>
                <w:sz w:val="24"/>
                <w:szCs w:val="24"/>
                <w:lang w:eastAsia="en-GB"/>
              </w:rPr>
              <w:t xml:space="preserve"> </w:t>
            </w: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1ADC922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492F9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2A4EB2E9" w14:textId="64345AD9" w:rsidR="00042DF9" w:rsidRPr="005669C7" w:rsidRDefault="47E6217C" w:rsidP="1ADC9224">
            <w:pPr>
              <w:spacing w:after="0" w:line="240" w:lineRule="auto"/>
              <w:textAlignment w:val="baseline"/>
              <w:rPr>
                <w:rFonts w:ascii="Calibri" w:eastAsia="Calibri" w:hAnsi="Calibri" w:cs="Calibri"/>
                <w:color w:val="000000" w:themeColor="text1"/>
                <w:sz w:val="26"/>
                <w:szCs w:val="26"/>
              </w:rPr>
            </w:pPr>
            <w:r w:rsidRPr="1ADC9224">
              <w:rPr>
                <w:rFonts w:ascii="Calibri" w:eastAsia="Calibri" w:hAnsi="Calibri" w:cs="Calibri"/>
                <w:color w:val="000000" w:themeColor="text1"/>
                <w:sz w:val="26"/>
                <w:szCs w:val="26"/>
              </w:rPr>
              <w:t xml:space="preserve">This week we’re going to be continuing our work on descriptions, learning about some famous Spanish-speaking people and describing our heroes. </w:t>
            </w:r>
          </w:p>
          <w:p w14:paraId="4D72D7A5" w14:textId="45C2918C" w:rsidR="00042DF9" w:rsidRPr="005669C7" w:rsidRDefault="00042DF9" w:rsidP="1ADC9224">
            <w:pPr>
              <w:spacing w:after="0" w:line="240" w:lineRule="auto"/>
              <w:textAlignment w:val="baseline"/>
              <w:rPr>
                <w:rFonts w:ascii="Calibri" w:eastAsia="Calibri" w:hAnsi="Calibri" w:cs="Calibri"/>
                <w:color w:val="000000" w:themeColor="text1"/>
                <w:sz w:val="26"/>
                <w:szCs w:val="26"/>
              </w:rPr>
            </w:pPr>
          </w:p>
          <w:p w14:paraId="73DF283C" w14:textId="13C99D15" w:rsidR="00042DF9" w:rsidRPr="005669C7" w:rsidRDefault="47E6217C" w:rsidP="1ADC9224">
            <w:pPr>
              <w:spacing w:after="0" w:line="240" w:lineRule="auto"/>
              <w:textAlignment w:val="baseline"/>
              <w:rPr>
                <w:rFonts w:ascii="Calibri" w:eastAsia="Calibri" w:hAnsi="Calibri" w:cs="Calibri"/>
                <w:color w:val="000000" w:themeColor="text1"/>
                <w:sz w:val="26"/>
                <w:szCs w:val="26"/>
              </w:rPr>
            </w:pPr>
            <w:r w:rsidRPr="1ADC9224">
              <w:rPr>
                <w:rFonts w:ascii="Calibri" w:eastAsia="Calibri" w:hAnsi="Calibri" w:cs="Calibri"/>
                <w:color w:val="000000" w:themeColor="text1"/>
                <w:sz w:val="26"/>
                <w:szCs w:val="26"/>
              </w:rPr>
              <w:t>You should choose someone you admire and describe them in Spanish – describe their personality and what they look like. You could also add an image. Complete your description on paper and bring it to your teacher when you’re back in school.</w:t>
            </w:r>
          </w:p>
          <w:p w14:paraId="7F8B613F" w14:textId="1509551C" w:rsidR="00042DF9" w:rsidRPr="005669C7" w:rsidRDefault="00042DF9" w:rsidP="1ADC9224">
            <w:pPr>
              <w:spacing w:after="0" w:line="240" w:lineRule="auto"/>
              <w:textAlignment w:val="baseline"/>
              <w:rPr>
                <w:rFonts w:ascii="Calibri" w:eastAsia="Calibri" w:hAnsi="Calibri" w:cs="Calibri"/>
                <w:color w:val="000000" w:themeColor="text1"/>
                <w:sz w:val="26"/>
                <w:szCs w:val="26"/>
              </w:rPr>
            </w:pPr>
          </w:p>
          <w:p w14:paraId="32E99A8A" w14:textId="7D2C554C" w:rsidR="00042DF9" w:rsidRPr="005669C7" w:rsidRDefault="47E6217C" w:rsidP="1ADC9224">
            <w:pPr>
              <w:spacing w:after="0" w:line="240" w:lineRule="auto"/>
              <w:textAlignment w:val="baseline"/>
              <w:rPr>
                <w:rFonts w:ascii="Calibri" w:eastAsia="Calibri" w:hAnsi="Calibri" w:cs="Calibri"/>
                <w:color w:val="000000" w:themeColor="text1"/>
                <w:sz w:val="26"/>
                <w:szCs w:val="26"/>
              </w:rPr>
            </w:pPr>
            <w:r w:rsidRPr="1ADC9224">
              <w:rPr>
                <w:rFonts w:ascii="Calibri" w:eastAsia="Calibri" w:hAnsi="Calibri" w:cs="Calibri"/>
                <w:color w:val="000000" w:themeColor="text1"/>
                <w:sz w:val="26"/>
                <w:szCs w:val="26"/>
              </w:rPr>
              <w:t xml:space="preserve">If you have any questions you can email your teacher. </w:t>
            </w:r>
          </w:p>
        </w:tc>
        <w:tc>
          <w:tcPr>
            <w:tcW w:w="7635" w:type="dxa"/>
            <w:tcBorders>
              <w:top w:val="nil"/>
              <w:left w:val="nil"/>
              <w:bottom w:val="single" w:sz="4" w:space="0" w:color="auto"/>
              <w:right w:val="single" w:sz="6" w:space="0" w:color="000000" w:themeColor="text1"/>
            </w:tcBorders>
            <w:shd w:val="clear" w:color="auto" w:fill="auto"/>
          </w:tcPr>
          <w:p w14:paraId="2688F0E0" w14:textId="29B65B98" w:rsidR="00042DF9" w:rsidRPr="005669C7" w:rsidRDefault="47E6217C" w:rsidP="1ADC9224">
            <w:pPr>
              <w:spacing w:after="0" w:line="240" w:lineRule="auto"/>
              <w:textAlignment w:val="baseline"/>
              <w:rPr>
                <w:rFonts w:ascii="Calibri" w:eastAsia="Times New Roman" w:hAnsi="Calibri" w:cs="Calibri"/>
                <w:sz w:val="24"/>
                <w:szCs w:val="24"/>
                <w:lang w:eastAsia="en-GB"/>
              </w:rPr>
            </w:pPr>
            <w:r w:rsidRPr="1ADC9224">
              <w:rPr>
                <w:rFonts w:ascii="Calibri" w:eastAsia="Times New Roman" w:hAnsi="Calibri" w:cs="Calibri"/>
                <w:sz w:val="24"/>
                <w:szCs w:val="24"/>
                <w:lang w:eastAsia="en-GB"/>
              </w:rPr>
              <w:t xml:space="preserve">Miss Shepherd: </w:t>
            </w:r>
            <w:hyperlink r:id="rId25">
              <w:r w:rsidRPr="1ADC9224">
                <w:rPr>
                  <w:rStyle w:val="Hyperlink"/>
                  <w:rFonts w:ascii="Calibri" w:eastAsia="Times New Roman" w:hAnsi="Calibri" w:cs="Calibri"/>
                  <w:sz w:val="24"/>
                  <w:szCs w:val="24"/>
                  <w:lang w:eastAsia="en-GB"/>
                </w:rPr>
                <w:t>april.shepherd@appletonacademy.co.uk</w:t>
              </w:r>
            </w:hyperlink>
          </w:p>
          <w:p w14:paraId="1BA122D9" w14:textId="160EC0A2" w:rsidR="00042DF9" w:rsidRPr="005669C7" w:rsidRDefault="00042DF9" w:rsidP="1ADC9224">
            <w:pPr>
              <w:spacing w:after="0" w:line="240" w:lineRule="auto"/>
              <w:textAlignment w:val="baseline"/>
              <w:rPr>
                <w:rFonts w:ascii="Calibri" w:eastAsia="Times New Roman" w:hAnsi="Calibri" w:cs="Calibri"/>
                <w:sz w:val="24"/>
                <w:szCs w:val="24"/>
                <w:lang w:eastAsia="en-GB"/>
              </w:rPr>
            </w:pPr>
          </w:p>
          <w:p w14:paraId="46DA7ACC" w14:textId="36625256" w:rsidR="00042DF9" w:rsidRPr="005669C7" w:rsidRDefault="47E6217C" w:rsidP="1ADC9224">
            <w:pPr>
              <w:spacing w:after="0" w:line="240" w:lineRule="auto"/>
              <w:textAlignment w:val="baseline"/>
              <w:rPr>
                <w:rFonts w:ascii="Calibri" w:eastAsia="Times New Roman" w:hAnsi="Calibri" w:cs="Calibri"/>
                <w:sz w:val="24"/>
                <w:szCs w:val="24"/>
                <w:lang w:eastAsia="en-GB"/>
              </w:rPr>
            </w:pPr>
            <w:r w:rsidRPr="1ADC9224">
              <w:rPr>
                <w:rFonts w:ascii="Calibri" w:eastAsia="Times New Roman" w:hAnsi="Calibri" w:cs="Calibri"/>
                <w:sz w:val="24"/>
                <w:szCs w:val="24"/>
                <w:lang w:eastAsia="en-GB"/>
              </w:rPr>
              <w:t xml:space="preserve">Miss Cirulli: </w:t>
            </w:r>
            <w:hyperlink r:id="rId26">
              <w:r w:rsidRPr="1ADC9224">
                <w:rPr>
                  <w:rStyle w:val="Hyperlink"/>
                  <w:rFonts w:ascii="Calibri" w:eastAsia="Times New Roman" w:hAnsi="Calibri" w:cs="Calibri"/>
                  <w:sz w:val="24"/>
                  <w:szCs w:val="24"/>
                  <w:lang w:eastAsia="en-GB"/>
                </w:rPr>
                <w:t>susanna.cirulli@appletonacademy.co.uk</w:t>
              </w:r>
            </w:hyperlink>
            <w:r w:rsidRPr="1ADC9224">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1ADC922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492F9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57D33790" w:rsidR="00042DF9" w:rsidRDefault="163B317D" w:rsidP="1ADC9224">
            <w:pPr>
              <w:spacing w:after="0"/>
              <w:textAlignment w:val="baseline"/>
              <w:rPr>
                <w:rFonts w:ascii="Open Sans" w:eastAsia="Open Sans" w:hAnsi="Open Sans" w:cs="Open Sans"/>
                <w:color w:val="000000" w:themeColor="text1"/>
                <w:sz w:val="27"/>
                <w:szCs w:val="27"/>
              </w:rPr>
            </w:pPr>
            <w:r w:rsidRPr="1ADC9224">
              <w:rPr>
                <w:rFonts w:ascii="Open Sans" w:eastAsia="Open Sans" w:hAnsi="Open Sans" w:cs="Open Sans"/>
                <w:color w:val="4B3241"/>
                <w:sz w:val="27"/>
                <w:szCs w:val="27"/>
              </w:rPr>
              <w:t>In this lesson, we will learn what muscular endurance is and develop an understanding of how to train, focusing on it. We will learn how to use circuit training as a training method and apply this to shadow boxing and martial arts.</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A8E77DA" w14:textId="13835A25" w:rsidR="00042DF9" w:rsidRPr="005669C7" w:rsidRDefault="001927BF" w:rsidP="1ADC9224">
            <w:pPr>
              <w:textAlignment w:val="baseline"/>
              <w:rPr>
                <w:rFonts w:ascii="Calibri" w:eastAsia="Calibri" w:hAnsi="Calibri" w:cs="Calibri"/>
                <w:color w:val="000000" w:themeColor="text1"/>
              </w:rPr>
            </w:pPr>
            <w:hyperlink r:id="rId27">
              <w:r w:rsidR="163B317D" w:rsidRPr="1ADC9224">
                <w:rPr>
                  <w:rStyle w:val="Hyperlink"/>
                  <w:rFonts w:ascii="Calibri" w:eastAsia="Calibri" w:hAnsi="Calibri" w:cs="Calibri"/>
                </w:rPr>
                <w:t>https://classroom.thenational.academy/lessons/how-can-we-train-muscular-endurance-6dhpad</w:t>
              </w:r>
            </w:hyperlink>
          </w:p>
          <w:p w14:paraId="43A337B7" w14:textId="0A2FC17D" w:rsidR="00042DF9" w:rsidRPr="005669C7" w:rsidRDefault="00042DF9" w:rsidP="1ADC9224">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1ADC922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492F9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492F9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4B44655" w14:textId="35D2F3F8" w:rsidR="00042DF9" w:rsidRDefault="0F8BE742" w:rsidP="1BC47EF3">
            <w:pPr>
              <w:spacing w:after="0" w:line="240" w:lineRule="auto"/>
              <w:textAlignment w:val="baseline"/>
              <w:rPr>
                <w:rFonts w:ascii="Calibri" w:eastAsia="Calibri" w:hAnsi="Calibri" w:cs="Calibri"/>
                <w:color w:val="000000" w:themeColor="text1"/>
              </w:rPr>
            </w:pPr>
            <w:r w:rsidRPr="1BC47EF3">
              <w:rPr>
                <w:rFonts w:ascii="Calibri" w:eastAsia="Calibri" w:hAnsi="Calibri" w:cs="Calibri"/>
                <w:b/>
                <w:bCs/>
                <w:color w:val="000000" w:themeColor="text1"/>
              </w:rPr>
              <w:t>Mr Ali’s classes</w:t>
            </w:r>
          </w:p>
          <w:p w14:paraId="18D54A10" w14:textId="28B9ACA3" w:rsidR="00042DF9" w:rsidRDefault="00042DF9" w:rsidP="1BC47EF3">
            <w:pPr>
              <w:spacing w:after="0" w:line="240" w:lineRule="auto"/>
              <w:textAlignment w:val="baseline"/>
              <w:rPr>
                <w:rFonts w:ascii="Calibri" w:eastAsia="Calibri" w:hAnsi="Calibri" w:cs="Calibri"/>
                <w:b/>
                <w:bCs/>
                <w:color w:val="000000" w:themeColor="text1"/>
              </w:rPr>
            </w:pPr>
          </w:p>
          <w:p w14:paraId="3A899ABF" w14:textId="1A9420A3" w:rsidR="00042DF9" w:rsidRDefault="0F8BE742" w:rsidP="1BC47EF3">
            <w:pPr>
              <w:spacing w:after="0" w:line="240" w:lineRule="auto"/>
              <w:textAlignment w:val="baseline"/>
              <w:rPr>
                <w:rFonts w:ascii="Calibri" w:eastAsia="Calibri" w:hAnsi="Calibri" w:cs="Calibri"/>
                <w:color w:val="000000" w:themeColor="text1"/>
              </w:rPr>
            </w:pPr>
            <w:r w:rsidRPr="1BC47EF3">
              <w:rPr>
                <w:rFonts w:ascii="Calibri" w:eastAsia="Calibri" w:hAnsi="Calibri" w:cs="Calibri"/>
                <w:color w:val="000000" w:themeColor="text1"/>
              </w:rPr>
              <w:t xml:space="preserve">Listen to your assessed task feedback at the bottom of Lesson 1 and make an improved version in the last slide, </w:t>
            </w:r>
            <w:r w:rsidRPr="1BC47EF3">
              <w:rPr>
                <w:rFonts w:ascii="Calibri" w:eastAsia="Calibri" w:hAnsi="Calibri" w:cs="Calibri"/>
                <w:color w:val="00B050"/>
              </w:rPr>
              <w:t>making your changes in green font.</w:t>
            </w:r>
            <w:r w:rsidRPr="1BC47EF3">
              <w:rPr>
                <w:rFonts w:ascii="Calibri" w:eastAsia="Calibri" w:hAnsi="Calibri" w:cs="Calibri"/>
                <w:color w:val="000000" w:themeColor="text1"/>
              </w:rPr>
              <w:t xml:space="preserve">  </w:t>
            </w:r>
          </w:p>
          <w:p w14:paraId="55F0BCFA" w14:textId="512F6E29" w:rsidR="00042DF9" w:rsidRDefault="0F8BE742" w:rsidP="1BC47EF3">
            <w:pPr>
              <w:spacing w:after="0" w:line="240" w:lineRule="auto"/>
              <w:textAlignment w:val="baseline"/>
              <w:rPr>
                <w:rFonts w:ascii="Calibri" w:eastAsia="Calibri" w:hAnsi="Calibri" w:cs="Calibri"/>
                <w:color w:val="000000" w:themeColor="text1"/>
              </w:rPr>
            </w:pPr>
            <w:r w:rsidRPr="1BC47EF3">
              <w:rPr>
                <w:rFonts w:ascii="Calibri" w:eastAsia="Calibri" w:hAnsi="Calibri" w:cs="Calibri"/>
                <w:b/>
                <w:bCs/>
                <w:color w:val="000000" w:themeColor="text1"/>
              </w:rPr>
              <w:t>Do not touch the first version or the feedback as it is needed for evidence of assessment.</w:t>
            </w:r>
          </w:p>
          <w:p w14:paraId="6805F3CF" w14:textId="14EB8C50" w:rsidR="00042DF9" w:rsidRDefault="00042DF9" w:rsidP="1BC47EF3">
            <w:pPr>
              <w:spacing w:after="0" w:line="240" w:lineRule="auto"/>
              <w:textAlignment w:val="baseline"/>
              <w:rPr>
                <w:rFonts w:ascii="Calibri" w:eastAsia="Calibri" w:hAnsi="Calibri" w:cs="Calibri"/>
                <w:color w:val="000000" w:themeColor="text1"/>
              </w:rPr>
            </w:pPr>
          </w:p>
          <w:p w14:paraId="74E911B8" w14:textId="4671E411" w:rsidR="00042DF9" w:rsidRDefault="0F8BE742" w:rsidP="1BC47EF3">
            <w:pPr>
              <w:spacing w:after="0" w:line="240" w:lineRule="auto"/>
              <w:textAlignment w:val="baseline"/>
              <w:rPr>
                <w:rFonts w:ascii="Calibri" w:eastAsia="Calibri" w:hAnsi="Calibri" w:cs="Calibri"/>
                <w:color w:val="000000" w:themeColor="text1"/>
              </w:rPr>
            </w:pPr>
            <w:r w:rsidRPr="1BC47EF3">
              <w:rPr>
                <w:rFonts w:ascii="Calibri" w:eastAsia="Calibri" w:hAnsi="Calibri" w:cs="Calibri"/>
                <w:color w:val="000000" w:themeColor="text1"/>
              </w:rPr>
              <w:t>Then move on to Lesson 2 – How to use Windows 10 (if you have a Windows 10 PC or laptop at home)</w:t>
            </w:r>
          </w:p>
          <w:p w14:paraId="310EB7E1" w14:textId="531476F8" w:rsidR="00042DF9" w:rsidRDefault="0F8BE742" w:rsidP="1BC47EF3">
            <w:pPr>
              <w:spacing w:after="0" w:line="240" w:lineRule="auto"/>
              <w:textAlignment w:val="baseline"/>
              <w:rPr>
                <w:rFonts w:ascii="Calibri" w:eastAsia="Calibri" w:hAnsi="Calibri" w:cs="Calibri"/>
                <w:color w:val="000000" w:themeColor="text1"/>
              </w:rPr>
            </w:pPr>
            <w:r w:rsidRPr="1BC47EF3">
              <w:rPr>
                <w:rFonts w:ascii="Calibri" w:eastAsia="Calibri" w:hAnsi="Calibri" w:cs="Calibri"/>
                <w:color w:val="000000" w:themeColor="text1"/>
              </w:rPr>
              <w:t xml:space="preserve">Most of you have nearly completed lesson 2 and should be on Activity 4 – Blue task. You need to follow the instructions and use split screen to show your understanding of </w:t>
            </w:r>
            <w:r w:rsidR="45910236" w:rsidRPr="1BC47EF3">
              <w:rPr>
                <w:rFonts w:ascii="Calibri" w:eastAsia="Calibri" w:hAnsi="Calibri" w:cs="Calibri"/>
                <w:color w:val="000000" w:themeColor="text1"/>
              </w:rPr>
              <w:t xml:space="preserve">copy/paste and cut/paste. </w:t>
            </w:r>
          </w:p>
          <w:p w14:paraId="331BE0B9" w14:textId="4EA80CC2" w:rsidR="00042DF9" w:rsidRDefault="00042DF9" w:rsidP="1BC47EF3">
            <w:pPr>
              <w:spacing w:after="0" w:line="240" w:lineRule="auto"/>
              <w:textAlignment w:val="baseline"/>
              <w:rPr>
                <w:rFonts w:ascii="Calibri" w:eastAsia="Calibri" w:hAnsi="Calibri" w:cs="Calibri"/>
                <w:color w:val="000000" w:themeColor="text1"/>
              </w:rPr>
            </w:pPr>
          </w:p>
          <w:p w14:paraId="2A74E044" w14:textId="4412386D" w:rsidR="00042DF9" w:rsidRDefault="007176CD" w:rsidP="1ADC9224">
            <w:pPr>
              <w:spacing w:after="0" w:line="240" w:lineRule="auto"/>
              <w:textAlignment w:val="baseline"/>
              <w:rPr>
                <w:rFonts w:ascii="Calibri" w:eastAsia="Calibri" w:hAnsi="Calibri" w:cs="Calibri"/>
                <w:color w:val="000000" w:themeColor="text1"/>
                <w:sz w:val="24"/>
                <w:szCs w:val="24"/>
              </w:rPr>
            </w:pPr>
            <w:r w:rsidRPr="1ADC9224">
              <w:rPr>
                <w:rFonts w:ascii="Calibri" w:eastAsia="Calibri" w:hAnsi="Calibri" w:cs="Calibri"/>
                <w:b/>
                <w:bCs/>
                <w:color w:val="000000" w:themeColor="text1"/>
                <w:sz w:val="24"/>
                <w:szCs w:val="24"/>
                <w:u w:val="single"/>
              </w:rPr>
              <w:t>Mr Halston’s class:</w:t>
            </w:r>
          </w:p>
          <w:p w14:paraId="55157142" w14:textId="6CAEB8EB" w:rsidR="00042DF9" w:rsidRDefault="007176CD" w:rsidP="1ADC9224">
            <w:pPr>
              <w:spacing w:after="0" w:line="240" w:lineRule="auto"/>
              <w:textAlignment w:val="baseline"/>
              <w:rPr>
                <w:rFonts w:ascii="Calibri" w:eastAsia="Calibri" w:hAnsi="Calibri" w:cs="Calibri"/>
                <w:color w:val="000000" w:themeColor="text1"/>
                <w:sz w:val="24"/>
                <w:szCs w:val="24"/>
              </w:rPr>
            </w:pPr>
            <w:r w:rsidRPr="1ADC9224">
              <w:rPr>
                <w:rFonts w:ascii="Calibri" w:eastAsia="Calibri" w:hAnsi="Calibri" w:cs="Calibri"/>
                <w:color w:val="000000" w:themeColor="text1"/>
                <w:sz w:val="24"/>
                <w:szCs w:val="24"/>
              </w:rPr>
              <w:t>Google ‘Teams’ sign in with school email and password.  Go to Y7 Digital Literacy – Class Notebook – your name – Topic 1 – Lesson 3- Collaborative working (part 1), if you have a Windows 10 PC or laptop at home, and complete the lesson activities. Contact Mr Halston to join a group, you can still complete the lesson remotely using a shared PowerPoint with your classmates in school.</w:t>
            </w:r>
          </w:p>
          <w:p w14:paraId="1493A968" w14:textId="3D9C08E0" w:rsidR="00042DF9" w:rsidRDefault="00042DF9" w:rsidP="1ADC9224">
            <w:pPr>
              <w:spacing w:after="0" w:line="240" w:lineRule="auto"/>
              <w:textAlignment w:val="baseline"/>
              <w:rPr>
                <w:rFonts w:ascii="Calibri" w:eastAsia="Calibri" w:hAnsi="Calibri" w:cs="Calibri"/>
                <w:color w:val="000000" w:themeColor="text1"/>
              </w:rPr>
            </w:pPr>
          </w:p>
          <w:p w14:paraId="255B1DBA" w14:textId="421C0643" w:rsidR="00042DF9" w:rsidRDefault="00042DF9" w:rsidP="1BC47EF3">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8A069D2" w14:textId="05F8F31D" w:rsidR="00042DF9" w:rsidRPr="005669C7" w:rsidRDefault="001927BF" w:rsidP="1BC47EF3">
            <w:pPr>
              <w:spacing w:after="0" w:line="240" w:lineRule="auto"/>
              <w:textAlignment w:val="baseline"/>
              <w:rPr>
                <w:rFonts w:ascii="Calibri" w:eastAsia="Calibri" w:hAnsi="Calibri" w:cs="Calibri"/>
                <w:color w:val="000000" w:themeColor="text1"/>
              </w:rPr>
            </w:pPr>
            <w:hyperlink r:id="rId28">
              <w:r w:rsidR="45910236" w:rsidRPr="1BC47EF3">
                <w:rPr>
                  <w:rStyle w:val="Hyperlink"/>
                  <w:rFonts w:ascii="Calibri" w:eastAsia="Calibri" w:hAnsi="Calibri" w:cs="Calibri"/>
                </w:rPr>
                <w:t>Link to Y7 Class Notebook</w:t>
              </w:r>
            </w:hyperlink>
          </w:p>
          <w:p w14:paraId="74B00DF0" w14:textId="3AFC16E7" w:rsidR="00042DF9" w:rsidRPr="005669C7" w:rsidRDefault="00042DF9" w:rsidP="1BC47EF3">
            <w:pPr>
              <w:spacing w:after="0" w:line="240" w:lineRule="auto"/>
              <w:textAlignment w:val="baseline"/>
              <w:rPr>
                <w:rFonts w:ascii="Calibri" w:eastAsia="Calibri" w:hAnsi="Calibri" w:cs="Calibri"/>
                <w:color w:val="000000" w:themeColor="text1"/>
              </w:rPr>
            </w:pPr>
          </w:p>
          <w:p w14:paraId="611484B0" w14:textId="6644C489" w:rsidR="00042DF9" w:rsidRPr="005669C7" w:rsidRDefault="001927BF" w:rsidP="1BC47EF3">
            <w:pPr>
              <w:spacing w:after="0"/>
              <w:textAlignment w:val="baseline"/>
              <w:rPr>
                <w:rFonts w:ascii="Calibri" w:eastAsia="Calibri" w:hAnsi="Calibri" w:cs="Calibri"/>
                <w:color w:val="000000" w:themeColor="text1"/>
              </w:rPr>
            </w:pPr>
            <w:hyperlink r:id="rId29">
              <w:r w:rsidR="45910236" w:rsidRPr="1BC47EF3">
                <w:rPr>
                  <w:rStyle w:val="Hyperlink"/>
                  <w:rFonts w:ascii="Calibri" w:eastAsia="Calibri" w:hAnsi="Calibri" w:cs="Calibri"/>
                </w:rPr>
                <w:t>IDEA Website</w:t>
              </w:r>
            </w:hyperlink>
          </w:p>
          <w:p w14:paraId="33902A35" w14:textId="6F315CFF" w:rsidR="00042DF9" w:rsidRPr="005669C7" w:rsidRDefault="00042DF9" w:rsidP="1BC47EF3">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4963734B" w:rsidR="4011CB6A" w:rsidRDefault="251E6232" w:rsidP="09B9489B">
            <w:pPr>
              <w:spacing w:after="0" w:line="240" w:lineRule="auto"/>
            </w:pPr>
            <w:r>
              <w:t>HAL</w:t>
            </w:r>
          </w:p>
        </w:tc>
      </w:tr>
      <w:tr w:rsidR="00042DF9" w:rsidRPr="005669C7" w14:paraId="241DEF81" w14:textId="77777777" w:rsidTr="1ADC922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492F9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050A36C" w14:textId="66CDDA20" w:rsidR="00042DF9" w:rsidRDefault="5B57E18A" w:rsidP="18790A02">
            <w:pPr>
              <w:spacing w:line="240" w:lineRule="exact"/>
              <w:textAlignment w:val="baseline"/>
              <w:rPr>
                <w:rFonts w:ascii="Calibri" w:eastAsia="Calibri" w:hAnsi="Calibri" w:cs="Calibri"/>
                <w:color w:val="000000" w:themeColor="text1"/>
                <w:sz w:val="20"/>
                <w:szCs w:val="20"/>
              </w:rPr>
            </w:pPr>
            <w:r w:rsidRPr="18790A02">
              <w:rPr>
                <w:rFonts w:ascii="Calibri" w:eastAsia="Calibri" w:hAnsi="Calibri" w:cs="Calibri"/>
                <w:color w:val="000000" w:themeColor="text1"/>
                <w:sz w:val="20"/>
                <w:szCs w:val="20"/>
                <w:lang w:val="en-US"/>
              </w:rPr>
              <w:t>Watch the following videos in the links below:</w:t>
            </w:r>
          </w:p>
          <w:p w14:paraId="2C64F7DC" w14:textId="7577C72B" w:rsidR="00042DF9" w:rsidRDefault="001927BF" w:rsidP="18790A02">
            <w:pPr>
              <w:spacing w:line="240" w:lineRule="exact"/>
              <w:textAlignment w:val="baseline"/>
              <w:rPr>
                <w:rFonts w:ascii="Calibri" w:eastAsia="Calibri" w:hAnsi="Calibri" w:cs="Calibri"/>
                <w:color w:val="000000" w:themeColor="text1"/>
                <w:sz w:val="20"/>
                <w:szCs w:val="20"/>
              </w:rPr>
            </w:pPr>
            <w:hyperlink r:id="rId30">
              <w:r w:rsidR="5B57E18A" w:rsidRPr="18790A02">
                <w:rPr>
                  <w:rStyle w:val="Hyperlink"/>
                  <w:rFonts w:ascii="Calibri" w:eastAsia="Calibri" w:hAnsi="Calibri" w:cs="Calibri"/>
                  <w:sz w:val="20"/>
                  <w:szCs w:val="20"/>
                  <w:lang w:val="en-US"/>
                </w:rPr>
                <w:t>https://www.bbc.co.uk/bitesize/topics/zj2fb9q/resources/1</w:t>
              </w:r>
            </w:hyperlink>
            <w:r w:rsidR="5B57E18A" w:rsidRPr="18790A02">
              <w:rPr>
                <w:rFonts w:ascii="Calibri" w:eastAsia="Calibri" w:hAnsi="Calibri" w:cs="Calibri"/>
                <w:color w:val="000000" w:themeColor="text1"/>
                <w:sz w:val="20"/>
                <w:szCs w:val="20"/>
                <w:lang w:val="en-US"/>
              </w:rPr>
              <w:t xml:space="preserve"> </w:t>
            </w:r>
          </w:p>
          <w:p w14:paraId="1928A995" w14:textId="51D3D4AC" w:rsidR="00042DF9" w:rsidRDefault="00042DF9" w:rsidP="18790A02">
            <w:pPr>
              <w:spacing w:line="240" w:lineRule="exact"/>
              <w:textAlignment w:val="baseline"/>
              <w:rPr>
                <w:rFonts w:ascii="Calibri" w:eastAsia="Calibri" w:hAnsi="Calibri" w:cs="Calibri"/>
                <w:color w:val="000000" w:themeColor="text1"/>
                <w:sz w:val="20"/>
                <w:szCs w:val="20"/>
              </w:rPr>
            </w:pPr>
          </w:p>
          <w:p w14:paraId="23455374" w14:textId="2256F925" w:rsidR="00042DF9" w:rsidRDefault="5B57E18A" w:rsidP="18790A02">
            <w:pPr>
              <w:spacing w:line="240" w:lineRule="exact"/>
              <w:textAlignment w:val="baseline"/>
              <w:rPr>
                <w:rFonts w:ascii="Calibri" w:eastAsia="Calibri" w:hAnsi="Calibri" w:cs="Calibri"/>
                <w:color w:val="000000" w:themeColor="text1"/>
                <w:sz w:val="18"/>
                <w:szCs w:val="18"/>
              </w:rPr>
            </w:pPr>
            <w:r w:rsidRPr="18790A02">
              <w:rPr>
                <w:rFonts w:ascii="Calibri" w:eastAsia="Calibri" w:hAnsi="Calibri" w:cs="Calibri"/>
                <w:color w:val="000000" w:themeColor="text1"/>
                <w:sz w:val="18"/>
                <w:szCs w:val="18"/>
              </w:rPr>
              <w:t>This artist explores art in other cultures. Make notes as you watch the video, what do you find most interesting? How does his work link to what we have studied in art so far this year?</w:t>
            </w:r>
          </w:p>
          <w:p w14:paraId="4C3D629C" w14:textId="6A8EC07D" w:rsidR="00042DF9" w:rsidRDefault="00042DF9" w:rsidP="18790A02">
            <w:pPr>
              <w:spacing w:line="240" w:lineRule="exact"/>
              <w:textAlignment w:val="baseline"/>
              <w:rPr>
                <w:rFonts w:eastAsiaTheme="minorEastAsia"/>
                <w:color w:val="000000" w:themeColor="text1"/>
                <w:sz w:val="18"/>
                <w:szCs w:val="1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E481AEF"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1ADC922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492F9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16BBE5B" w14:textId="40B4C639" w:rsidR="00042DF9" w:rsidRDefault="5E09249B" w:rsidP="602B16EB">
            <w:pPr>
              <w:spacing w:after="0" w:line="240" w:lineRule="exact"/>
              <w:textAlignment w:val="baseline"/>
              <w:rPr>
                <w:rFonts w:ascii="Calibri" w:eastAsia="Calibri" w:hAnsi="Calibri" w:cs="Calibri"/>
                <w:b/>
                <w:bCs/>
                <w:color w:val="000000" w:themeColor="text1"/>
                <w:sz w:val="28"/>
                <w:szCs w:val="28"/>
              </w:rPr>
            </w:pPr>
            <w:r w:rsidRPr="602B16EB">
              <w:rPr>
                <w:rFonts w:ascii="Calibri" w:eastAsia="Calibri" w:hAnsi="Calibri" w:cs="Calibri"/>
                <w:b/>
                <w:bCs/>
                <w:color w:val="000000" w:themeColor="text1"/>
                <w:sz w:val="28"/>
                <w:szCs w:val="28"/>
                <w:u w:val="single"/>
              </w:rPr>
              <w:t>PRODUCT DESIGN</w:t>
            </w:r>
          </w:p>
          <w:p w14:paraId="5092A49D" w14:textId="570F4C33" w:rsidR="00042DF9" w:rsidRDefault="5E09249B" w:rsidP="602B16EB">
            <w:pPr>
              <w:spacing w:after="0" w:line="240" w:lineRule="exact"/>
              <w:textAlignment w:val="baseline"/>
              <w:rPr>
                <w:rFonts w:ascii="Calibri" w:eastAsia="Calibri" w:hAnsi="Calibri" w:cs="Calibri"/>
                <w:b/>
                <w:bCs/>
                <w:color w:val="000000" w:themeColor="text1"/>
                <w:sz w:val="28"/>
                <w:szCs w:val="28"/>
              </w:rPr>
            </w:pPr>
            <w:r w:rsidRPr="602B16EB">
              <w:rPr>
                <w:rFonts w:ascii="Calibri" w:eastAsia="Calibri" w:hAnsi="Calibri" w:cs="Calibri"/>
                <w:b/>
                <w:bCs/>
                <w:color w:val="000000" w:themeColor="text1"/>
                <w:sz w:val="28"/>
                <w:szCs w:val="28"/>
                <w:u w:val="single"/>
              </w:rPr>
              <w:t xml:space="preserve">Learning objectives: </w:t>
            </w:r>
            <w:r w:rsidRPr="602B16EB">
              <w:rPr>
                <w:rFonts w:ascii="Calibri" w:eastAsia="Calibri" w:hAnsi="Calibri" w:cs="Calibri"/>
                <w:b/>
                <w:bCs/>
                <w:color w:val="000000" w:themeColor="text1"/>
                <w:sz w:val="28"/>
                <w:szCs w:val="28"/>
              </w:rPr>
              <w:t>To identify basic tools, machine and equipment needed to sand down the sweet dispenser.</w:t>
            </w:r>
          </w:p>
          <w:p w14:paraId="732E2820" w14:textId="4BAF5747" w:rsidR="00042DF9" w:rsidRDefault="5E09249B" w:rsidP="602B16EB">
            <w:pPr>
              <w:spacing w:after="0" w:line="240" w:lineRule="exact"/>
              <w:textAlignment w:val="baseline"/>
              <w:rPr>
                <w:rFonts w:ascii="Calibri" w:eastAsia="Calibri" w:hAnsi="Calibri" w:cs="Calibri"/>
                <w:b/>
                <w:bCs/>
                <w:color w:val="000000" w:themeColor="text1"/>
                <w:sz w:val="28"/>
                <w:szCs w:val="28"/>
              </w:rPr>
            </w:pPr>
            <w:r w:rsidRPr="602B16EB">
              <w:rPr>
                <w:rFonts w:ascii="Calibri" w:eastAsia="Calibri" w:hAnsi="Calibri" w:cs="Calibri"/>
                <w:b/>
                <w:bCs/>
                <w:color w:val="000000" w:themeColor="text1"/>
                <w:sz w:val="28"/>
                <w:szCs w:val="28"/>
                <w:u w:val="single"/>
              </w:rPr>
              <w:t xml:space="preserve">Success Criteria: </w:t>
            </w:r>
          </w:p>
          <w:p w14:paraId="63B8B416" w14:textId="49C6CDE0" w:rsidR="00042DF9" w:rsidRDefault="5E09249B" w:rsidP="602B16EB">
            <w:pPr>
              <w:spacing w:after="0" w:line="240" w:lineRule="exact"/>
              <w:textAlignment w:val="baseline"/>
              <w:rPr>
                <w:rFonts w:ascii="Calibri" w:eastAsia="Calibri" w:hAnsi="Calibri" w:cs="Calibri"/>
                <w:b/>
                <w:bCs/>
                <w:color w:val="000000" w:themeColor="text1"/>
                <w:sz w:val="28"/>
                <w:szCs w:val="28"/>
              </w:rPr>
            </w:pPr>
            <w:r w:rsidRPr="602B16EB">
              <w:rPr>
                <w:rFonts w:ascii="Calibri" w:eastAsia="Calibri" w:hAnsi="Calibri" w:cs="Calibri"/>
                <w:b/>
                <w:bCs/>
                <w:color w:val="000000" w:themeColor="text1"/>
                <w:sz w:val="28"/>
                <w:szCs w:val="28"/>
              </w:rPr>
              <w:t>Draw a picture of each tool/equipment/machine and name them</w:t>
            </w:r>
          </w:p>
          <w:p w14:paraId="651B9B80" w14:textId="7AFFA26F" w:rsidR="00042DF9" w:rsidRDefault="5E09249B" w:rsidP="602B16EB">
            <w:pPr>
              <w:spacing w:after="0" w:line="240" w:lineRule="exact"/>
              <w:textAlignment w:val="baseline"/>
              <w:rPr>
                <w:rFonts w:ascii="Calibri" w:eastAsia="Calibri" w:hAnsi="Calibri" w:cs="Calibri"/>
                <w:b/>
                <w:bCs/>
                <w:color w:val="000000" w:themeColor="text1"/>
                <w:sz w:val="28"/>
                <w:szCs w:val="28"/>
                <w:highlight w:val="yellow"/>
              </w:rPr>
            </w:pPr>
            <w:r w:rsidRPr="602B16EB">
              <w:rPr>
                <w:rFonts w:ascii="Calibri" w:eastAsia="Calibri" w:hAnsi="Calibri" w:cs="Calibri"/>
                <w:b/>
                <w:bCs/>
                <w:color w:val="000000" w:themeColor="text1"/>
                <w:sz w:val="28"/>
                <w:szCs w:val="28"/>
                <w:highlight w:val="yellow"/>
              </w:rPr>
              <w:t xml:space="preserve">Describe </w:t>
            </w:r>
            <w:r w:rsidR="2ED968B5" w:rsidRPr="602B16EB">
              <w:rPr>
                <w:rFonts w:ascii="Calibri" w:eastAsia="Calibri" w:hAnsi="Calibri" w:cs="Calibri"/>
                <w:b/>
                <w:bCs/>
                <w:color w:val="000000" w:themeColor="text1"/>
                <w:sz w:val="28"/>
                <w:szCs w:val="28"/>
                <w:highlight w:val="yellow"/>
              </w:rPr>
              <w:t>how each one of them is used</w:t>
            </w:r>
          </w:p>
          <w:p w14:paraId="64D35060" w14:textId="0F1FEAF9" w:rsidR="00042DF9" w:rsidRDefault="00042DF9" w:rsidP="602B16EB">
            <w:pPr>
              <w:spacing w:after="0" w:line="240" w:lineRule="exact"/>
              <w:textAlignment w:val="baseline"/>
              <w:rPr>
                <w:rFonts w:ascii="Calibri" w:eastAsia="Calibri" w:hAnsi="Calibri" w:cs="Calibri"/>
                <w:color w:val="000000" w:themeColor="text1"/>
                <w:sz w:val="28"/>
                <w:szCs w:val="28"/>
              </w:rPr>
            </w:pPr>
          </w:p>
          <w:p w14:paraId="68248037" w14:textId="33811004" w:rsidR="00042DF9" w:rsidRDefault="5E09249B" w:rsidP="602B16EB">
            <w:pPr>
              <w:spacing w:after="0" w:line="240" w:lineRule="exact"/>
              <w:textAlignment w:val="baseline"/>
              <w:rPr>
                <w:rFonts w:ascii="Calibri" w:eastAsia="Calibri" w:hAnsi="Calibri" w:cs="Calibri"/>
                <w:color w:val="000000" w:themeColor="text1"/>
                <w:sz w:val="28"/>
                <w:szCs w:val="28"/>
              </w:rPr>
            </w:pPr>
            <w:r w:rsidRPr="602B16EB">
              <w:rPr>
                <w:rFonts w:ascii="Calibri" w:eastAsia="Calibri" w:hAnsi="Calibri" w:cs="Calibri"/>
                <w:b/>
                <w:bCs/>
                <w:color w:val="000000" w:themeColor="text1"/>
                <w:sz w:val="28"/>
                <w:szCs w:val="28"/>
                <w:u w:val="single"/>
              </w:rPr>
              <w:t xml:space="preserve">Task: </w:t>
            </w:r>
          </w:p>
          <w:p w14:paraId="74AB76B3" w14:textId="3BDA8373" w:rsidR="00042DF9" w:rsidRDefault="5E09249B" w:rsidP="602B16EB">
            <w:pPr>
              <w:spacing w:after="0" w:line="240" w:lineRule="exact"/>
              <w:textAlignment w:val="baseline"/>
              <w:rPr>
                <w:rFonts w:ascii="Calibri" w:eastAsia="Calibri" w:hAnsi="Calibri" w:cs="Calibri"/>
                <w:b/>
                <w:bCs/>
                <w:color w:val="000000" w:themeColor="text1"/>
                <w:sz w:val="28"/>
                <w:szCs w:val="28"/>
                <w:highlight w:val="cyan"/>
              </w:rPr>
            </w:pPr>
            <w:r w:rsidRPr="602B16EB">
              <w:rPr>
                <w:rFonts w:ascii="Calibri" w:eastAsia="Calibri" w:hAnsi="Calibri" w:cs="Calibri"/>
                <w:b/>
                <w:bCs/>
                <w:color w:val="000000" w:themeColor="text1"/>
                <w:sz w:val="28"/>
                <w:szCs w:val="28"/>
                <w:highlight w:val="cyan"/>
              </w:rPr>
              <w:t>Sketch these tools</w:t>
            </w:r>
            <w:r w:rsidR="71AC7869" w:rsidRPr="602B16EB">
              <w:rPr>
                <w:rFonts w:ascii="Calibri" w:eastAsia="Calibri" w:hAnsi="Calibri" w:cs="Calibri"/>
                <w:b/>
                <w:bCs/>
                <w:color w:val="000000" w:themeColor="text1"/>
                <w:sz w:val="28"/>
                <w:szCs w:val="28"/>
                <w:highlight w:val="cyan"/>
              </w:rPr>
              <w:t xml:space="preserve">, machine and </w:t>
            </w:r>
            <w:r w:rsidRPr="602B16EB">
              <w:rPr>
                <w:rFonts w:ascii="Calibri" w:eastAsia="Calibri" w:hAnsi="Calibri" w:cs="Calibri"/>
                <w:b/>
                <w:bCs/>
                <w:color w:val="000000" w:themeColor="text1"/>
                <w:sz w:val="28"/>
                <w:szCs w:val="28"/>
                <w:highlight w:val="cyan"/>
              </w:rPr>
              <w:t>equipment and explain what they do in your own words</w:t>
            </w:r>
          </w:p>
          <w:p w14:paraId="3D155FCA" w14:textId="77B5FF24" w:rsidR="00042DF9" w:rsidRDefault="00042DF9" w:rsidP="602B16EB">
            <w:pPr>
              <w:spacing w:after="0" w:line="240" w:lineRule="exact"/>
              <w:textAlignment w:val="baseline"/>
              <w:rPr>
                <w:rFonts w:ascii="Calibri Light" w:eastAsia="Calibri Light" w:hAnsi="Calibri Light" w:cs="Calibri Light"/>
                <w:b/>
                <w:bCs/>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2DE2D9" w14:textId="2C35A83B" w:rsidR="00042DF9" w:rsidRPr="005669C7" w:rsidRDefault="64B688E9" w:rsidP="602B16EB">
            <w:pPr>
              <w:spacing w:after="0" w:line="240" w:lineRule="auto"/>
              <w:textAlignment w:val="baseline"/>
              <w:rPr>
                <w:rFonts w:ascii="Times New Roman" w:eastAsia="Times New Roman" w:hAnsi="Times New Roman" w:cs="Times New Roman"/>
                <w:b/>
                <w:bCs/>
                <w:color w:val="000000" w:themeColor="text1"/>
                <w:sz w:val="24"/>
                <w:szCs w:val="24"/>
              </w:rPr>
            </w:pPr>
            <w:r w:rsidRPr="602B16EB">
              <w:rPr>
                <w:rFonts w:ascii="Times New Roman" w:eastAsia="Times New Roman" w:hAnsi="Times New Roman" w:cs="Times New Roman"/>
                <w:b/>
                <w:bCs/>
                <w:color w:val="000000" w:themeColor="text1"/>
                <w:sz w:val="24"/>
                <w:szCs w:val="24"/>
              </w:rPr>
              <w:t>Take photos of your completed work and send it to me.</w:t>
            </w:r>
          </w:p>
          <w:p w14:paraId="1D1F5A5B" w14:textId="04F9B05E" w:rsidR="00042DF9" w:rsidRPr="005669C7" w:rsidRDefault="001927BF" w:rsidP="602B16EB">
            <w:pPr>
              <w:spacing w:after="0" w:line="240" w:lineRule="auto"/>
              <w:textAlignment w:val="baseline"/>
              <w:rPr>
                <w:rFonts w:ascii="Calibri" w:eastAsia="Calibri" w:hAnsi="Calibri" w:cs="Calibri"/>
                <w:color w:val="000000" w:themeColor="text1"/>
              </w:rPr>
            </w:pPr>
            <w:hyperlink r:id="rId31">
              <w:r w:rsidR="64B688E9" w:rsidRPr="602B16EB">
                <w:rPr>
                  <w:rStyle w:val="Hyperlink"/>
                  <w:rFonts w:ascii="Times New Roman" w:eastAsia="Times New Roman" w:hAnsi="Times New Roman" w:cs="Times New Roman"/>
                  <w:sz w:val="24"/>
                  <w:szCs w:val="24"/>
                </w:rPr>
                <w:t>ChristinaTsobanoglou@appletonacademy.co.uk</w:t>
              </w:r>
            </w:hyperlink>
          </w:p>
          <w:p w14:paraId="78089854" w14:textId="459ED339" w:rsidR="00042DF9" w:rsidRPr="005669C7" w:rsidRDefault="00042DF9" w:rsidP="602B16EB">
            <w:pPr>
              <w:spacing w:after="0" w:line="240" w:lineRule="auto"/>
              <w:textAlignment w:val="baseline"/>
              <w:rPr>
                <w:rFonts w:ascii="Calibri" w:eastAsia="Calibri" w:hAnsi="Calibri" w:cs="Calibri"/>
                <w:color w:val="000000" w:themeColor="text1"/>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0378D76A" w:rsidR="4011CB6A" w:rsidRDefault="6D7E4DE6" w:rsidP="4011CB6A">
            <w:pPr>
              <w:spacing w:line="240" w:lineRule="auto"/>
              <w:rPr>
                <w:rFonts w:ascii="Calibri" w:eastAsia="Times New Roman" w:hAnsi="Calibri" w:cs="Calibri"/>
                <w:sz w:val="28"/>
                <w:szCs w:val="28"/>
                <w:lang w:eastAsia="en-GB"/>
              </w:rPr>
            </w:pPr>
            <w:r w:rsidRPr="602B16EB">
              <w:rPr>
                <w:rFonts w:ascii="Calibri" w:eastAsia="Times New Roman" w:hAnsi="Calibri" w:cs="Calibri"/>
                <w:sz w:val="28"/>
                <w:szCs w:val="28"/>
                <w:lang w:eastAsia="en-GB"/>
              </w:rPr>
              <w:t>TSO</w:t>
            </w:r>
          </w:p>
        </w:tc>
      </w:tr>
      <w:tr w:rsidR="00042DF9" w:rsidRPr="005669C7" w14:paraId="2FD3282D" w14:textId="77777777" w:rsidTr="1ADC922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492F9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5F11A5E" w14:textId="78D3D405" w:rsidR="00042DF9" w:rsidRDefault="6DE6BBD1" w:rsidP="5122C59E">
            <w:pPr>
              <w:spacing w:after="0" w:line="240" w:lineRule="auto"/>
              <w:textAlignment w:val="baseline"/>
              <w:rPr>
                <w:rFonts w:ascii="Calibri" w:eastAsia="Calibri" w:hAnsi="Calibri" w:cs="Calibri"/>
                <w:sz w:val="28"/>
                <w:szCs w:val="28"/>
              </w:rPr>
            </w:pPr>
            <w:r w:rsidRPr="5122C59E">
              <w:rPr>
                <w:rFonts w:ascii="Calibri" w:eastAsia="Calibri" w:hAnsi="Calibri" w:cs="Calibri"/>
                <w:color w:val="000000" w:themeColor="text1"/>
                <w:sz w:val="28"/>
                <w:szCs w:val="28"/>
              </w:rPr>
              <w:t xml:space="preserve">In your lessons you have been looking at a range of conventions as a base for your drama learning. Take part in the linked Oak Academy lesson and sent me screen shots of your quizzes/work as well as a diary log of the activities you completed.  </w:t>
            </w:r>
            <w:r w:rsidRPr="5122C59E">
              <w:rPr>
                <w:rFonts w:ascii="Calibri" w:eastAsia="Calibri" w:hAnsi="Calibri" w:cs="Calibri"/>
                <w:sz w:val="28"/>
                <w:szCs w:val="28"/>
              </w:rPr>
              <w:t xml:space="preserve"> </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2223D2E" w14:textId="3D58BEB0" w:rsidR="00042DF9" w:rsidRPr="005669C7" w:rsidRDefault="001927BF" w:rsidP="5122C59E">
            <w:pPr>
              <w:spacing w:after="0" w:line="240" w:lineRule="auto"/>
              <w:textAlignment w:val="baseline"/>
              <w:rPr>
                <w:rFonts w:ascii="Segoe UI" w:eastAsia="Segoe UI" w:hAnsi="Segoe UI" w:cs="Segoe UI"/>
                <w:color w:val="000000" w:themeColor="text1"/>
                <w:sz w:val="18"/>
                <w:szCs w:val="18"/>
              </w:rPr>
            </w:pPr>
            <w:hyperlink r:id="rId32">
              <w:r w:rsidR="6DE6BBD1" w:rsidRPr="5122C59E">
                <w:rPr>
                  <w:rStyle w:val="Hyperlink"/>
                  <w:rFonts w:ascii="Segoe UI" w:eastAsia="Segoe UI" w:hAnsi="Segoe UI" w:cs="Segoe UI"/>
                  <w:sz w:val="18"/>
                  <w:szCs w:val="18"/>
                </w:rPr>
                <w:t>Looking out of the window: using still images and transitions (thenational.academy)</w:t>
              </w:r>
            </w:hyperlink>
          </w:p>
          <w:p w14:paraId="38879504" w14:textId="6DFD819C" w:rsidR="00042DF9" w:rsidRPr="005669C7" w:rsidRDefault="00042DF9" w:rsidP="5122C59E">
            <w:pPr>
              <w:spacing w:after="0" w:line="240" w:lineRule="auto"/>
              <w:textAlignment w:val="baseline"/>
              <w:rPr>
                <w:rFonts w:ascii="Segoe UI" w:eastAsia="Segoe UI" w:hAnsi="Segoe UI" w:cs="Segoe UI"/>
                <w:color w:val="000000" w:themeColor="text1"/>
                <w:sz w:val="18"/>
                <w:szCs w:val="18"/>
              </w:rPr>
            </w:pPr>
          </w:p>
          <w:p w14:paraId="2951BADD" w14:textId="5CC3E1A6" w:rsidR="00042DF9" w:rsidRPr="005669C7" w:rsidRDefault="6DE6BBD1" w:rsidP="5122C59E">
            <w:pPr>
              <w:spacing w:after="0" w:line="240" w:lineRule="auto"/>
              <w:textAlignment w:val="baseline"/>
              <w:rPr>
                <w:rFonts w:ascii="Segoe UI" w:eastAsia="Segoe UI" w:hAnsi="Segoe UI" w:cs="Segoe UI"/>
                <w:color w:val="000000" w:themeColor="text1"/>
                <w:sz w:val="18"/>
                <w:szCs w:val="18"/>
              </w:rPr>
            </w:pPr>
            <w:r w:rsidRPr="5122C59E">
              <w:rPr>
                <w:rFonts w:ascii="Segoe UI" w:eastAsia="Segoe UI" w:hAnsi="Segoe UI" w:cs="Segoe UI"/>
                <w:color w:val="000000" w:themeColor="text1"/>
                <w:sz w:val="18"/>
                <w:szCs w:val="18"/>
              </w:rPr>
              <w:t>Send your work to:</w:t>
            </w:r>
          </w:p>
          <w:p w14:paraId="0793C412" w14:textId="44A9E55D" w:rsidR="00042DF9" w:rsidRPr="005669C7" w:rsidRDefault="00042DF9" w:rsidP="5122C59E">
            <w:pPr>
              <w:spacing w:after="0" w:line="240" w:lineRule="auto"/>
              <w:textAlignment w:val="baseline"/>
              <w:rPr>
                <w:rFonts w:ascii="Segoe UI" w:eastAsia="Segoe UI" w:hAnsi="Segoe UI" w:cs="Segoe UI"/>
                <w:color w:val="000000" w:themeColor="text1"/>
                <w:sz w:val="18"/>
                <w:szCs w:val="18"/>
              </w:rPr>
            </w:pPr>
          </w:p>
          <w:p w14:paraId="12A13B3B" w14:textId="18167FFB" w:rsidR="00042DF9" w:rsidRPr="005669C7" w:rsidRDefault="001927BF" w:rsidP="5122C59E">
            <w:pPr>
              <w:spacing w:after="0" w:line="240" w:lineRule="auto"/>
              <w:textAlignment w:val="baseline"/>
              <w:rPr>
                <w:rFonts w:ascii="Segoe UI" w:eastAsia="Segoe UI" w:hAnsi="Segoe UI" w:cs="Segoe UI"/>
                <w:color w:val="000000" w:themeColor="text1"/>
                <w:sz w:val="18"/>
                <w:szCs w:val="18"/>
              </w:rPr>
            </w:pPr>
            <w:hyperlink r:id="rId33">
              <w:r w:rsidR="6DE6BBD1" w:rsidRPr="5122C59E">
                <w:rPr>
                  <w:rStyle w:val="Hyperlink"/>
                  <w:rFonts w:ascii="Segoe UI" w:eastAsia="Segoe UI" w:hAnsi="Segoe UI" w:cs="Segoe UI"/>
                  <w:sz w:val="18"/>
                  <w:szCs w:val="18"/>
                </w:rPr>
                <w:t>Stephanie.bottomley@appletonacademy.co.uk</w:t>
              </w:r>
            </w:hyperlink>
          </w:p>
          <w:p w14:paraId="2018CA8F" w14:textId="32B49F94" w:rsidR="00042DF9" w:rsidRPr="005669C7" w:rsidRDefault="00042DF9" w:rsidP="5122C59E">
            <w:pPr>
              <w:spacing w:after="0" w:line="240" w:lineRule="auto"/>
              <w:textAlignment w:val="baseline"/>
              <w:rPr>
                <w:rFonts w:ascii="Segoe UI" w:eastAsia="Segoe UI" w:hAnsi="Segoe UI" w:cs="Segoe UI"/>
                <w:color w:val="000000" w:themeColor="text1"/>
                <w:sz w:val="18"/>
                <w:szCs w:val="18"/>
              </w:rPr>
            </w:pPr>
          </w:p>
          <w:p w14:paraId="7D8D4669" w14:textId="67228D58" w:rsidR="00042DF9" w:rsidRPr="005669C7" w:rsidRDefault="00042DF9" w:rsidP="5122C59E">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7652415A" w:rsidR="4011CB6A" w:rsidRDefault="6DE6BBD1" w:rsidP="4011CB6A">
            <w:pPr>
              <w:spacing w:line="240" w:lineRule="auto"/>
              <w:rPr>
                <w:rFonts w:ascii="Calibri" w:eastAsia="Times New Roman" w:hAnsi="Calibri" w:cs="Calibri"/>
                <w:sz w:val="28"/>
                <w:szCs w:val="28"/>
                <w:lang w:eastAsia="en-GB"/>
              </w:rPr>
            </w:pPr>
            <w:r w:rsidRPr="5122C59E">
              <w:rPr>
                <w:rFonts w:ascii="Calibri" w:eastAsia="Times New Roman" w:hAnsi="Calibri" w:cs="Calibri"/>
                <w:sz w:val="28"/>
                <w:szCs w:val="28"/>
                <w:lang w:eastAsia="en-GB"/>
              </w:rPr>
              <w:t>BTM</w:t>
            </w:r>
          </w:p>
        </w:tc>
      </w:tr>
      <w:tr w:rsidR="00042DF9" w:rsidRPr="005669C7" w14:paraId="53370765" w14:textId="77777777" w:rsidTr="1ADC922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492F9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B8499B3" w14:textId="4F1C690B" w:rsidR="00042DF9" w:rsidRDefault="72141E5C" w:rsidP="5122C59E">
            <w:pPr>
              <w:spacing w:after="0" w:line="240" w:lineRule="auto"/>
              <w:textAlignment w:val="baseline"/>
              <w:rPr>
                <w:rFonts w:ascii="Calibri" w:eastAsia="Calibri" w:hAnsi="Calibri" w:cs="Calibri"/>
                <w:color w:val="000000" w:themeColor="text1"/>
                <w:sz w:val="28"/>
                <w:szCs w:val="28"/>
              </w:rPr>
            </w:pPr>
            <w:r w:rsidRPr="5122C59E">
              <w:rPr>
                <w:rFonts w:ascii="Calibri" w:eastAsia="Calibri" w:hAnsi="Calibri" w:cs="Calibri"/>
                <w:color w:val="000000" w:themeColor="text1"/>
                <w:sz w:val="28"/>
                <w:szCs w:val="28"/>
              </w:rPr>
              <w:t xml:space="preserve">In y our lessons you will begin exploring ‘the blues’. </w:t>
            </w:r>
          </w:p>
          <w:p w14:paraId="5A2D7F7C" w14:textId="04A26034" w:rsidR="00042DF9" w:rsidRDefault="00042DF9" w:rsidP="5122C59E">
            <w:pPr>
              <w:spacing w:after="0" w:line="240" w:lineRule="auto"/>
              <w:textAlignment w:val="baseline"/>
              <w:rPr>
                <w:rFonts w:ascii="Calibri" w:eastAsia="Calibri" w:hAnsi="Calibri" w:cs="Calibri"/>
                <w:color w:val="000000" w:themeColor="text1"/>
                <w:sz w:val="28"/>
                <w:szCs w:val="28"/>
              </w:rPr>
            </w:pPr>
          </w:p>
          <w:p w14:paraId="788D239B" w14:textId="762B4F3D" w:rsidR="00042DF9" w:rsidRDefault="72141E5C" w:rsidP="5122C59E">
            <w:pPr>
              <w:spacing w:after="0" w:line="240" w:lineRule="auto"/>
              <w:textAlignment w:val="baseline"/>
              <w:rPr>
                <w:rFonts w:ascii="Calibri" w:eastAsia="Calibri" w:hAnsi="Calibri" w:cs="Calibri"/>
                <w:color w:val="000000" w:themeColor="text1"/>
                <w:sz w:val="28"/>
                <w:szCs w:val="28"/>
              </w:rPr>
            </w:pPr>
            <w:r w:rsidRPr="5122C59E">
              <w:rPr>
                <w:rFonts w:ascii="Calibri" w:eastAsia="Calibri" w:hAnsi="Calibri" w:cs="Calibri"/>
                <w:color w:val="000000" w:themeColor="text1"/>
                <w:sz w:val="28"/>
                <w:szCs w:val="28"/>
              </w:rPr>
              <w:t xml:space="preserve">Complete the lessons below, in sequence, for as many lessons as you miss: </w:t>
            </w:r>
          </w:p>
          <w:p w14:paraId="75AE446E" w14:textId="0AA2C840" w:rsidR="00042DF9" w:rsidRDefault="00042DF9" w:rsidP="5122C59E">
            <w:pPr>
              <w:spacing w:after="0" w:line="240" w:lineRule="auto"/>
              <w:textAlignment w:val="baseline"/>
              <w:rPr>
                <w:rFonts w:ascii="Calibri" w:eastAsia="Calibri" w:hAnsi="Calibri" w:cs="Calibri"/>
                <w:color w:val="000000" w:themeColor="text1"/>
                <w:sz w:val="28"/>
                <w:szCs w:val="28"/>
              </w:rPr>
            </w:pPr>
          </w:p>
          <w:p w14:paraId="6EA11850" w14:textId="3CB39124" w:rsidR="00042DF9" w:rsidRDefault="001927BF" w:rsidP="5122C59E">
            <w:pPr>
              <w:spacing w:after="0" w:line="240" w:lineRule="auto"/>
              <w:textAlignment w:val="baseline"/>
              <w:rPr>
                <w:rFonts w:ascii="Calibri" w:eastAsia="Calibri" w:hAnsi="Calibri" w:cs="Calibri"/>
                <w:color w:val="000000" w:themeColor="text1"/>
                <w:sz w:val="28"/>
                <w:szCs w:val="28"/>
              </w:rPr>
            </w:pPr>
            <w:hyperlink r:id="rId34">
              <w:r w:rsidR="72141E5C" w:rsidRPr="5122C59E">
                <w:rPr>
                  <w:rStyle w:val="Hyperlink"/>
                  <w:rFonts w:ascii="Calibri" w:eastAsia="Calibri" w:hAnsi="Calibri" w:cs="Calibri"/>
                  <w:sz w:val="28"/>
                  <w:szCs w:val="28"/>
                </w:rPr>
                <w:t>Unit - Oak National Academy (thenational.academy)</w:t>
              </w:r>
            </w:hyperlink>
          </w:p>
          <w:p w14:paraId="2001EFBB" w14:textId="759A7FE2" w:rsidR="00042DF9" w:rsidRDefault="00042DF9" w:rsidP="5122C59E">
            <w:pPr>
              <w:spacing w:after="0" w:line="240" w:lineRule="auto"/>
              <w:textAlignment w:val="baseline"/>
              <w:rPr>
                <w:rFonts w:ascii="Calibri" w:eastAsia="Calibri" w:hAnsi="Calibri" w:cs="Calibri"/>
                <w:color w:val="000000" w:themeColor="text1"/>
                <w:sz w:val="28"/>
                <w:szCs w:val="28"/>
              </w:rPr>
            </w:pPr>
          </w:p>
          <w:p w14:paraId="23F9C09F" w14:textId="7F6AED39" w:rsidR="00042DF9" w:rsidRDefault="72141E5C" w:rsidP="5122C59E">
            <w:pPr>
              <w:spacing w:after="0" w:line="240" w:lineRule="auto"/>
              <w:textAlignment w:val="baseline"/>
              <w:rPr>
                <w:rFonts w:ascii="Calibri" w:eastAsia="Calibri" w:hAnsi="Calibri" w:cs="Calibri"/>
                <w:color w:val="000000" w:themeColor="text1"/>
              </w:rPr>
            </w:pPr>
            <w:r w:rsidRPr="5122C59E">
              <w:rPr>
                <w:rFonts w:ascii="Calibri" w:eastAsia="Calibri" w:hAnsi="Calibri" w:cs="Calibri"/>
                <w:color w:val="000000" w:themeColor="text1"/>
                <w:sz w:val="28"/>
                <w:szCs w:val="28"/>
              </w:rPr>
              <w:t xml:space="preserve">Send any recordings/screen shots of quiz results and a summary of what you have learnt from each lesson to </w:t>
            </w:r>
            <w:hyperlink r:id="rId35">
              <w:r w:rsidRPr="5122C59E">
                <w:rPr>
                  <w:rStyle w:val="Hyperlink"/>
                  <w:rFonts w:ascii="Calibri" w:eastAsia="Calibri" w:hAnsi="Calibri" w:cs="Calibri"/>
                  <w:sz w:val="28"/>
                  <w:szCs w:val="28"/>
                </w:rPr>
                <w:t>stephanie.bottomley@appletonacademy.co.uk</w:t>
              </w:r>
            </w:hyperlink>
          </w:p>
          <w:p w14:paraId="721D9FD9" w14:textId="3E1FAAE9" w:rsidR="00042DF9" w:rsidRDefault="00042DF9" w:rsidP="5122C59E">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8A3C45" w14:textId="1676FA85" w:rsidR="00042DF9" w:rsidRPr="005669C7" w:rsidRDefault="00042DF9" w:rsidP="06D90BA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24768A44" w:rsidR="4011CB6A" w:rsidRDefault="72141E5C" w:rsidP="21B68AD4">
            <w:pPr>
              <w:spacing w:after="0" w:line="240" w:lineRule="auto"/>
            </w:pPr>
            <w:r>
              <w:t>BTM</w:t>
            </w:r>
          </w:p>
        </w:tc>
      </w:tr>
      <w:tr w:rsidR="00042DF9" w:rsidRPr="005669C7" w14:paraId="30082EBE" w14:textId="77777777" w:rsidTr="1ADC922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492F9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9E4D80F" w14:textId="7C0E4DD4" w:rsidR="00042DF9" w:rsidRDefault="3E6E3EDA" w:rsidP="4EB1DEFD">
            <w:pPr>
              <w:spacing w:after="0" w:line="240" w:lineRule="auto"/>
              <w:textAlignment w:val="baseline"/>
              <w:rPr>
                <w:rFonts w:ascii="Calibri" w:eastAsia="Calibri" w:hAnsi="Calibri" w:cs="Calibri"/>
                <w:color w:val="000000" w:themeColor="text1"/>
                <w:sz w:val="24"/>
                <w:szCs w:val="24"/>
              </w:rPr>
            </w:pPr>
            <w:r w:rsidRPr="4EB1DEFD">
              <w:rPr>
                <w:rFonts w:ascii="Calibri" w:eastAsia="Calibri" w:hAnsi="Calibri" w:cs="Calibri"/>
                <w:color w:val="000000" w:themeColor="text1"/>
                <w:sz w:val="24"/>
                <w:szCs w:val="24"/>
              </w:rPr>
              <w:t>Click on each link to find the lesson.</w:t>
            </w:r>
          </w:p>
          <w:p w14:paraId="1D7E5BBB" w14:textId="317DDCF6" w:rsidR="00042DF9" w:rsidRDefault="00042DF9" w:rsidP="4EB1DEFD">
            <w:pPr>
              <w:spacing w:after="0" w:line="240" w:lineRule="auto"/>
              <w:textAlignment w:val="baseline"/>
              <w:rPr>
                <w:rFonts w:ascii="Calibri" w:eastAsia="Calibri" w:hAnsi="Calibri" w:cs="Calibri"/>
                <w:color w:val="000000" w:themeColor="text1"/>
                <w:sz w:val="24"/>
                <w:szCs w:val="24"/>
              </w:rPr>
            </w:pPr>
          </w:p>
          <w:p w14:paraId="1A0919B1" w14:textId="42D9C6B6" w:rsidR="00042DF9" w:rsidRDefault="3E6E3EDA" w:rsidP="4EB1DEFD">
            <w:pPr>
              <w:spacing w:after="0" w:line="240" w:lineRule="auto"/>
              <w:textAlignment w:val="baseline"/>
              <w:rPr>
                <w:rFonts w:ascii="Calibri" w:eastAsia="Calibri" w:hAnsi="Calibri" w:cs="Calibri"/>
                <w:color w:val="000000" w:themeColor="text1"/>
                <w:sz w:val="24"/>
                <w:szCs w:val="24"/>
              </w:rPr>
            </w:pPr>
            <w:r w:rsidRPr="4EB1DEFD">
              <w:rPr>
                <w:rFonts w:ascii="Calibri" w:eastAsia="Calibri" w:hAnsi="Calibri" w:cs="Calibri"/>
                <w:color w:val="000000" w:themeColor="text1"/>
                <w:sz w:val="24"/>
                <w:szCs w:val="24"/>
              </w:rPr>
              <w:t>Complete all the tasks and write down your answers/notes on paper.</w:t>
            </w:r>
          </w:p>
          <w:p w14:paraId="6F435EF5" w14:textId="419474A7" w:rsidR="00042DF9" w:rsidRDefault="00042DF9" w:rsidP="4EB1DEFD">
            <w:pPr>
              <w:spacing w:after="0" w:line="240" w:lineRule="auto"/>
              <w:textAlignment w:val="baseline"/>
              <w:rPr>
                <w:rFonts w:ascii="Calibri" w:eastAsia="Calibri" w:hAnsi="Calibri" w:cs="Calibri"/>
                <w:color w:val="000000" w:themeColor="text1"/>
                <w:sz w:val="24"/>
                <w:szCs w:val="24"/>
              </w:rPr>
            </w:pPr>
          </w:p>
          <w:p w14:paraId="42CC2909" w14:textId="02A4057F" w:rsidR="00042DF9" w:rsidRDefault="3E6E3EDA" w:rsidP="4EB1DEFD">
            <w:pPr>
              <w:spacing w:after="0" w:line="240" w:lineRule="auto"/>
              <w:textAlignment w:val="baseline"/>
              <w:rPr>
                <w:rFonts w:ascii="Calibri" w:eastAsia="Calibri" w:hAnsi="Calibri" w:cs="Calibri"/>
                <w:color w:val="000000" w:themeColor="text1"/>
                <w:sz w:val="24"/>
                <w:szCs w:val="24"/>
              </w:rPr>
            </w:pPr>
            <w:r w:rsidRPr="4EB1DEFD">
              <w:rPr>
                <w:rFonts w:ascii="Calibri" w:eastAsia="Calibri" w:hAnsi="Calibri" w:cs="Calibri"/>
                <w:color w:val="000000" w:themeColor="text1"/>
                <w:sz w:val="24"/>
                <w:szCs w:val="24"/>
              </w:rPr>
              <w:t>Hand these to your RE teacher when you return.</w:t>
            </w:r>
          </w:p>
          <w:p w14:paraId="36F3B258" w14:textId="6900C8FE" w:rsidR="00042DF9" w:rsidRDefault="00042DF9" w:rsidP="4EB1DEFD">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D18E530" w14:textId="376AB9E5" w:rsidR="00042DF9" w:rsidRPr="005669C7" w:rsidRDefault="001927BF" w:rsidP="562D6F5A">
            <w:pPr>
              <w:spacing w:after="0" w:line="240" w:lineRule="auto"/>
              <w:textAlignment w:val="baseline"/>
              <w:rPr>
                <w:rFonts w:ascii="Calibri" w:eastAsia="Times New Roman" w:hAnsi="Calibri" w:cs="Calibri"/>
                <w:sz w:val="28"/>
                <w:szCs w:val="28"/>
                <w:lang w:eastAsia="en-GB"/>
              </w:rPr>
            </w:pPr>
            <w:hyperlink r:id="rId36">
              <w:r w:rsidR="6CFE9C78" w:rsidRPr="562D6F5A">
                <w:rPr>
                  <w:rStyle w:val="Hyperlink"/>
                  <w:rFonts w:ascii="Calibri" w:eastAsia="Times New Roman" w:hAnsi="Calibri" w:cs="Calibri"/>
                  <w:sz w:val="28"/>
                  <w:szCs w:val="28"/>
                  <w:lang w:eastAsia="en-GB"/>
                </w:rPr>
                <w:t>Lesson - worhsip in Christianity</w:t>
              </w:r>
            </w:hyperlink>
          </w:p>
          <w:p w14:paraId="26186E45" w14:textId="2EDF8564" w:rsidR="00042DF9" w:rsidRPr="005669C7" w:rsidRDefault="00042DF9" w:rsidP="562D6F5A">
            <w:pPr>
              <w:spacing w:after="0" w:line="240" w:lineRule="auto"/>
              <w:textAlignment w:val="baseline"/>
              <w:rPr>
                <w:rFonts w:ascii="Calibri" w:eastAsia="Times New Roman" w:hAnsi="Calibri" w:cs="Calibri"/>
                <w:sz w:val="28"/>
                <w:szCs w:val="28"/>
                <w:lang w:eastAsia="en-GB"/>
              </w:rPr>
            </w:pPr>
          </w:p>
          <w:p w14:paraId="39116727" w14:textId="68D93D3F" w:rsidR="00042DF9" w:rsidRPr="005669C7" w:rsidRDefault="00042DF9" w:rsidP="562D6F5A">
            <w:pPr>
              <w:spacing w:after="0" w:line="240" w:lineRule="auto"/>
              <w:textAlignment w:val="baseline"/>
              <w:rPr>
                <w:rFonts w:ascii="Calibri" w:eastAsia="Times New Roman" w:hAnsi="Calibri" w:cs="Calibri"/>
                <w:sz w:val="28"/>
                <w:szCs w:val="28"/>
                <w:lang w:eastAsia="en-GB"/>
              </w:rPr>
            </w:pPr>
          </w:p>
          <w:p w14:paraId="54068337" w14:textId="6B3D1052" w:rsidR="00042DF9" w:rsidRPr="005669C7" w:rsidRDefault="00042DF9" w:rsidP="562D6F5A">
            <w:pPr>
              <w:spacing w:after="0" w:line="240" w:lineRule="auto"/>
              <w:textAlignment w:val="baseline"/>
              <w:rPr>
                <w:rFonts w:ascii="Calibri" w:eastAsia="Times New Roman" w:hAnsi="Calibri" w:cs="Calibri"/>
                <w:sz w:val="28"/>
                <w:szCs w:val="28"/>
                <w:lang w:eastAsia="en-GB"/>
              </w:rPr>
            </w:pPr>
          </w:p>
          <w:p w14:paraId="3E0DBC93" w14:textId="17CA5D79" w:rsidR="00042DF9" w:rsidRPr="005669C7" w:rsidRDefault="00042DF9" w:rsidP="562D6F5A">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1ADC922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492F9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9C33F29" w14:textId="2D106BBA" w:rsidR="00042DF9" w:rsidRDefault="63C5DA0A" w:rsidP="0ECDDA20">
            <w:pPr>
              <w:spacing w:after="0" w:line="240" w:lineRule="auto"/>
              <w:textAlignment w:val="baseline"/>
              <w:rPr>
                <w:rFonts w:ascii="Calibri" w:eastAsia="Calibri" w:hAnsi="Calibri" w:cs="Calibri"/>
                <w:color w:val="000000" w:themeColor="text1"/>
                <w:sz w:val="24"/>
                <w:szCs w:val="24"/>
              </w:rPr>
            </w:pPr>
            <w:r w:rsidRPr="0ECDDA20">
              <w:rPr>
                <w:rFonts w:ascii="Calibri" w:eastAsia="Calibri" w:hAnsi="Calibri" w:cs="Calibri"/>
                <w:color w:val="000000" w:themeColor="text1"/>
                <w:sz w:val="24"/>
                <w:szCs w:val="24"/>
              </w:rPr>
              <w:t>This half-term we will be looking at Diversity.</w:t>
            </w:r>
          </w:p>
          <w:p w14:paraId="22E84AA4" w14:textId="7FE5334D" w:rsidR="00042DF9" w:rsidRDefault="00042DF9" w:rsidP="0ECDDA20">
            <w:pPr>
              <w:spacing w:after="0" w:line="240" w:lineRule="auto"/>
              <w:textAlignment w:val="baseline"/>
              <w:rPr>
                <w:rFonts w:ascii="Calibri" w:eastAsia="Calibri" w:hAnsi="Calibri" w:cs="Calibri"/>
                <w:color w:val="000000" w:themeColor="text1"/>
                <w:sz w:val="24"/>
                <w:szCs w:val="24"/>
              </w:rPr>
            </w:pPr>
          </w:p>
          <w:p w14:paraId="7C489987" w14:textId="2A1B4CD7" w:rsidR="00042DF9" w:rsidRDefault="63C5DA0A" w:rsidP="0ECDDA20">
            <w:pPr>
              <w:spacing w:after="0" w:line="240" w:lineRule="auto"/>
              <w:textAlignment w:val="baseline"/>
              <w:rPr>
                <w:rFonts w:ascii="Calibri" w:eastAsia="Calibri" w:hAnsi="Calibri" w:cs="Calibri"/>
                <w:color w:val="000000" w:themeColor="text1"/>
                <w:sz w:val="24"/>
                <w:szCs w:val="24"/>
              </w:rPr>
            </w:pPr>
            <w:r w:rsidRPr="0ECDDA20">
              <w:rPr>
                <w:rFonts w:ascii="Calibri" w:eastAsia="Calibri" w:hAnsi="Calibri" w:cs="Calibri"/>
                <w:color w:val="000000" w:themeColor="text1"/>
                <w:sz w:val="24"/>
                <w:szCs w:val="24"/>
              </w:rPr>
              <w:t>Students are to complete the work set and bring it in with them to their next lesson.</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4360B2A6" w:rsidR="00042DF9" w:rsidRPr="005669C7" w:rsidRDefault="001927BF" w:rsidP="0258C29B">
            <w:pPr>
              <w:spacing w:after="0" w:line="240" w:lineRule="auto"/>
              <w:textAlignment w:val="baseline"/>
              <w:rPr>
                <w:rFonts w:ascii="Calibri" w:eastAsia="Calibri" w:hAnsi="Calibri" w:cs="Calibri"/>
              </w:rPr>
            </w:pPr>
            <w:hyperlink r:id="rId37">
              <w:r w:rsidR="51883FF1" w:rsidRPr="0ECDDA20">
                <w:rPr>
                  <w:rStyle w:val="Hyperlink"/>
                  <w:rFonts w:ascii="Calibri" w:eastAsia="Calibri" w:hAnsi="Calibri" w:cs="Calibri"/>
                </w:rPr>
                <w:t>PSHCE</w:t>
              </w:r>
            </w:hyperlink>
            <w:r w:rsidR="51883FF1" w:rsidRPr="0ECDDA20">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7"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8"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9"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0"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1"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2"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3"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4"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3"/>
  </w:num>
  <w:num w:numId="5">
    <w:abstractNumId w:val="12"/>
  </w:num>
  <w:num w:numId="6">
    <w:abstractNumId w:val="1"/>
  </w:num>
  <w:num w:numId="7">
    <w:abstractNumId w:val="7"/>
  </w:num>
  <w:num w:numId="8">
    <w:abstractNumId w:val="4"/>
  </w:num>
  <w:num w:numId="9">
    <w:abstractNumId w:val="8"/>
  </w:num>
  <w:num w:numId="10">
    <w:abstractNumId w:val="9"/>
  </w:num>
  <w:num w:numId="11">
    <w:abstractNumId w:val="5"/>
  </w:num>
  <w:num w:numId="12">
    <w:abstractNumId w:val="13"/>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1EF9"/>
    <w:rsid w:val="000A3914"/>
    <w:rsid w:val="00147332"/>
    <w:rsid w:val="001927BF"/>
    <w:rsid w:val="00214D17"/>
    <w:rsid w:val="003024B3"/>
    <w:rsid w:val="00343168"/>
    <w:rsid w:val="003D6006"/>
    <w:rsid w:val="003EE0CF"/>
    <w:rsid w:val="00404E07"/>
    <w:rsid w:val="004718E7"/>
    <w:rsid w:val="004837EC"/>
    <w:rsid w:val="00492F96"/>
    <w:rsid w:val="004AE396"/>
    <w:rsid w:val="005669C7"/>
    <w:rsid w:val="00634CAF"/>
    <w:rsid w:val="00640B56"/>
    <w:rsid w:val="006E435E"/>
    <w:rsid w:val="007176CD"/>
    <w:rsid w:val="007D363E"/>
    <w:rsid w:val="0086762D"/>
    <w:rsid w:val="0089041C"/>
    <w:rsid w:val="00A12570"/>
    <w:rsid w:val="00A34080"/>
    <w:rsid w:val="00AF06DC"/>
    <w:rsid w:val="00B6133D"/>
    <w:rsid w:val="00B67B12"/>
    <w:rsid w:val="00B6B9D9"/>
    <w:rsid w:val="00B937A8"/>
    <w:rsid w:val="00C17A66"/>
    <w:rsid w:val="00CC540D"/>
    <w:rsid w:val="00CF7A5B"/>
    <w:rsid w:val="00D13EAC"/>
    <w:rsid w:val="00D20DEE"/>
    <w:rsid w:val="00DF4C84"/>
    <w:rsid w:val="00E3AF80"/>
    <w:rsid w:val="00E543A8"/>
    <w:rsid w:val="00F62744"/>
    <w:rsid w:val="011248BD"/>
    <w:rsid w:val="012FE058"/>
    <w:rsid w:val="016CB328"/>
    <w:rsid w:val="01B3C8F2"/>
    <w:rsid w:val="01D312F1"/>
    <w:rsid w:val="02077678"/>
    <w:rsid w:val="021584E6"/>
    <w:rsid w:val="021FCB72"/>
    <w:rsid w:val="0224D47D"/>
    <w:rsid w:val="023602A4"/>
    <w:rsid w:val="0258C29B"/>
    <w:rsid w:val="02AF046D"/>
    <w:rsid w:val="02BCDB33"/>
    <w:rsid w:val="02C2A0AA"/>
    <w:rsid w:val="02E5C139"/>
    <w:rsid w:val="0310B29C"/>
    <w:rsid w:val="031A9DB6"/>
    <w:rsid w:val="0327E533"/>
    <w:rsid w:val="0335D381"/>
    <w:rsid w:val="03694ACD"/>
    <w:rsid w:val="037E7C45"/>
    <w:rsid w:val="03A0C94A"/>
    <w:rsid w:val="03AD905E"/>
    <w:rsid w:val="03C6E320"/>
    <w:rsid w:val="03D1D305"/>
    <w:rsid w:val="04B426BB"/>
    <w:rsid w:val="04B54F84"/>
    <w:rsid w:val="04D928D8"/>
    <w:rsid w:val="050195E6"/>
    <w:rsid w:val="053AC67F"/>
    <w:rsid w:val="0548FF99"/>
    <w:rsid w:val="058C8D26"/>
    <w:rsid w:val="058D654B"/>
    <w:rsid w:val="05B28064"/>
    <w:rsid w:val="05C48FD9"/>
    <w:rsid w:val="05E9DA89"/>
    <w:rsid w:val="064F3FD7"/>
    <w:rsid w:val="0680F417"/>
    <w:rsid w:val="06D90BA3"/>
    <w:rsid w:val="06EA9A0E"/>
    <w:rsid w:val="06F3632E"/>
    <w:rsid w:val="06F953BA"/>
    <w:rsid w:val="071F86FF"/>
    <w:rsid w:val="072CDB6C"/>
    <w:rsid w:val="07317173"/>
    <w:rsid w:val="073B95C8"/>
    <w:rsid w:val="073CEC9B"/>
    <w:rsid w:val="0743BFBB"/>
    <w:rsid w:val="075BF774"/>
    <w:rsid w:val="076D14A6"/>
    <w:rsid w:val="0775336F"/>
    <w:rsid w:val="0794E791"/>
    <w:rsid w:val="079C0695"/>
    <w:rsid w:val="07D33D56"/>
    <w:rsid w:val="080379C9"/>
    <w:rsid w:val="08181AF6"/>
    <w:rsid w:val="0837E29F"/>
    <w:rsid w:val="083844F4"/>
    <w:rsid w:val="083C79BD"/>
    <w:rsid w:val="08434D16"/>
    <w:rsid w:val="08579A1C"/>
    <w:rsid w:val="085EB518"/>
    <w:rsid w:val="087912A0"/>
    <w:rsid w:val="089FCBCA"/>
    <w:rsid w:val="08B18C1D"/>
    <w:rsid w:val="08C02040"/>
    <w:rsid w:val="08C42DE8"/>
    <w:rsid w:val="08E71912"/>
    <w:rsid w:val="09249665"/>
    <w:rsid w:val="095160E1"/>
    <w:rsid w:val="09889F7A"/>
    <w:rsid w:val="09B9489B"/>
    <w:rsid w:val="09C2952E"/>
    <w:rsid w:val="09C615F6"/>
    <w:rsid w:val="09C8F520"/>
    <w:rsid w:val="09E07E56"/>
    <w:rsid w:val="09E119EB"/>
    <w:rsid w:val="09F440A9"/>
    <w:rsid w:val="0A201E4C"/>
    <w:rsid w:val="0A249F95"/>
    <w:rsid w:val="0A36DB8D"/>
    <w:rsid w:val="0A48258B"/>
    <w:rsid w:val="0A5662EB"/>
    <w:rsid w:val="0A5BADC9"/>
    <w:rsid w:val="0AD36B0C"/>
    <w:rsid w:val="0AEC8EA8"/>
    <w:rsid w:val="0AEDB875"/>
    <w:rsid w:val="0B1253CA"/>
    <w:rsid w:val="0B4A4030"/>
    <w:rsid w:val="0B683860"/>
    <w:rsid w:val="0B752B41"/>
    <w:rsid w:val="0B7F5685"/>
    <w:rsid w:val="0BF1C50A"/>
    <w:rsid w:val="0C073CFB"/>
    <w:rsid w:val="0C33F773"/>
    <w:rsid w:val="0C3F11B3"/>
    <w:rsid w:val="0C5D9D5C"/>
    <w:rsid w:val="0CDF44BE"/>
    <w:rsid w:val="0CEB169F"/>
    <w:rsid w:val="0CEEDAE1"/>
    <w:rsid w:val="0CFDFA83"/>
    <w:rsid w:val="0D004E51"/>
    <w:rsid w:val="0D407B04"/>
    <w:rsid w:val="0D504472"/>
    <w:rsid w:val="0D72D03C"/>
    <w:rsid w:val="0D78B18A"/>
    <w:rsid w:val="0D7BA14A"/>
    <w:rsid w:val="0E0EA771"/>
    <w:rsid w:val="0E152858"/>
    <w:rsid w:val="0E1E2852"/>
    <w:rsid w:val="0E213E57"/>
    <w:rsid w:val="0E2CEA4E"/>
    <w:rsid w:val="0E7678C1"/>
    <w:rsid w:val="0E847FCB"/>
    <w:rsid w:val="0E89E86C"/>
    <w:rsid w:val="0E90206B"/>
    <w:rsid w:val="0EB33CAA"/>
    <w:rsid w:val="0EB905C9"/>
    <w:rsid w:val="0EC0F429"/>
    <w:rsid w:val="0EC9D258"/>
    <w:rsid w:val="0ECB665B"/>
    <w:rsid w:val="0ECDDA20"/>
    <w:rsid w:val="0EF93E8C"/>
    <w:rsid w:val="0F2F2005"/>
    <w:rsid w:val="0F4D0682"/>
    <w:rsid w:val="0F7DFD2F"/>
    <w:rsid w:val="0F8BE742"/>
    <w:rsid w:val="0F8FD7EA"/>
    <w:rsid w:val="0F9638A5"/>
    <w:rsid w:val="0FB985D8"/>
    <w:rsid w:val="0FB9F8B3"/>
    <w:rsid w:val="0FD5A600"/>
    <w:rsid w:val="0FF637E2"/>
    <w:rsid w:val="0FF82069"/>
    <w:rsid w:val="10239DCD"/>
    <w:rsid w:val="103862F1"/>
    <w:rsid w:val="1054D62A"/>
    <w:rsid w:val="106D8B89"/>
    <w:rsid w:val="108899A5"/>
    <w:rsid w:val="10B209C8"/>
    <w:rsid w:val="10B25900"/>
    <w:rsid w:val="10CA9700"/>
    <w:rsid w:val="10F4B80C"/>
    <w:rsid w:val="10FA106B"/>
    <w:rsid w:val="10FFAEDF"/>
    <w:rsid w:val="11C8BAD7"/>
    <w:rsid w:val="11EA20F8"/>
    <w:rsid w:val="11EDBED2"/>
    <w:rsid w:val="121C84EC"/>
    <w:rsid w:val="12245A95"/>
    <w:rsid w:val="1225EE97"/>
    <w:rsid w:val="122C55BF"/>
    <w:rsid w:val="1239A25B"/>
    <w:rsid w:val="124947B0"/>
    <w:rsid w:val="12A612D1"/>
    <w:rsid w:val="12C43A5D"/>
    <w:rsid w:val="1310006F"/>
    <w:rsid w:val="1310C45B"/>
    <w:rsid w:val="13562ABF"/>
    <w:rsid w:val="135853BA"/>
    <w:rsid w:val="137DD45B"/>
    <w:rsid w:val="13CFDB34"/>
    <w:rsid w:val="144F9495"/>
    <w:rsid w:val="1455FA25"/>
    <w:rsid w:val="1457D85B"/>
    <w:rsid w:val="14A69B03"/>
    <w:rsid w:val="14B232B6"/>
    <w:rsid w:val="14F2B98F"/>
    <w:rsid w:val="14FFC789"/>
    <w:rsid w:val="150E0376"/>
    <w:rsid w:val="1582EF24"/>
    <w:rsid w:val="15BBF653"/>
    <w:rsid w:val="15CBAE1C"/>
    <w:rsid w:val="15F53472"/>
    <w:rsid w:val="163B317D"/>
    <w:rsid w:val="164D339F"/>
    <w:rsid w:val="169301E4"/>
    <w:rsid w:val="169AF1C8"/>
    <w:rsid w:val="16A40B67"/>
    <w:rsid w:val="16E60A41"/>
    <w:rsid w:val="17076986"/>
    <w:rsid w:val="1708EFC4"/>
    <w:rsid w:val="172940F6"/>
    <w:rsid w:val="177A08C4"/>
    <w:rsid w:val="178C18BC"/>
    <w:rsid w:val="17ABE23B"/>
    <w:rsid w:val="17B95833"/>
    <w:rsid w:val="180E3888"/>
    <w:rsid w:val="18262588"/>
    <w:rsid w:val="183CF655"/>
    <w:rsid w:val="18488E27"/>
    <w:rsid w:val="1851457E"/>
    <w:rsid w:val="186228C8"/>
    <w:rsid w:val="18790A02"/>
    <w:rsid w:val="187AB057"/>
    <w:rsid w:val="18C0D85A"/>
    <w:rsid w:val="18C7DD53"/>
    <w:rsid w:val="18E55DE1"/>
    <w:rsid w:val="191007C0"/>
    <w:rsid w:val="19114F43"/>
    <w:rsid w:val="191E2933"/>
    <w:rsid w:val="192949CB"/>
    <w:rsid w:val="19657DD7"/>
    <w:rsid w:val="19889F1E"/>
    <w:rsid w:val="198C41A5"/>
    <w:rsid w:val="19FF9E87"/>
    <w:rsid w:val="1A0C9D0F"/>
    <w:rsid w:val="1A3B749C"/>
    <w:rsid w:val="1A95CE55"/>
    <w:rsid w:val="1A9F29D4"/>
    <w:rsid w:val="1AA9A4E2"/>
    <w:rsid w:val="1ADC9224"/>
    <w:rsid w:val="1B09095A"/>
    <w:rsid w:val="1B0B1777"/>
    <w:rsid w:val="1B564BB4"/>
    <w:rsid w:val="1B7D49C7"/>
    <w:rsid w:val="1BB6935D"/>
    <w:rsid w:val="1BC47EF3"/>
    <w:rsid w:val="1BC7FCEA"/>
    <w:rsid w:val="1BDB9BB5"/>
    <w:rsid w:val="1BEFCF3A"/>
    <w:rsid w:val="1BFB6478"/>
    <w:rsid w:val="1C15C121"/>
    <w:rsid w:val="1C5133B5"/>
    <w:rsid w:val="1C68965D"/>
    <w:rsid w:val="1C7708E0"/>
    <w:rsid w:val="1C8B55EC"/>
    <w:rsid w:val="1CA7BFD8"/>
    <w:rsid w:val="1CBB978E"/>
    <w:rsid w:val="1CCE3147"/>
    <w:rsid w:val="1D4B0F95"/>
    <w:rsid w:val="1D80B602"/>
    <w:rsid w:val="1D859DCD"/>
    <w:rsid w:val="1D9B09A5"/>
    <w:rsid w:val="1DC4CFB7"/>
    <w:rsid w:val="1DDBA09C"/>
    <w:rsid w:val="1DFCDB89"/>
    <w:rsid w:val="1E1FC69D"/>
    <w:rsid w:val="1E397CB7"/>
    <w:rsid w:val="1E688B2A"/>
    <w:rsid w:val="1E70FEE3"/>
    <w:rsid w:val="1EC08702"/>
    <w:rsid w:val="1EDA4103"/>
    <w:rsid w:val="1EF0FB1C"/>
    <w:rsid w:val="1EF2DB72"/>
    <w:rsid w:val="1EF61DEC"/>
    <w:rsid w:val="1F11A42E"/>
    <w:rsid w:val="1F1C8663"/>
    <w:rsid w:val="1F2D64D3"/>
    <w:rsid w:val="1F3C360F"/>
    <w:rsid w:val="1F6BF24C"/>
    <w:rsid w:val="1F80FBE9"/>
    <w:rsid w:val="1F93CF29"/>
    <w:rsid w:val="1FBB38FC"/>
    <w:rsid w:val="1FF76073"/>
    <w:rsid w:val="206826C7"/>
    <w:rsid w:val="2074B84E"/>
    <w:rsid w:val="207AD5DA"/>
    <w:rsid w:val="207F8B64"/>
    <w:rsid w:val="2087F83C"/>
    <w:rsid w:val="208B7B66"/>
    <w:rsid w:val="208D398C"/>
    <w:rsid w:val="20BFA98F"/>
    <w:rsid w:val="20FFBE09"/>
    <w:rsid w:val="2119D2A5"/>
    <w:rsid w:val="212E3926"/>
    <w:rsid w:val="217590A1"/>
    <w:rsid w:val="21B68AD4"/>
    <w:rsid w:val="21B738D1"/>
    <w:rsid w:val="21FD74B3"/>
    <w:rsid w:val="21FFED0F"/>
    <w:rsid w:val="2229654A"/>
    <w:rsid w:val="222CBC1A"/>
    <w:rsid w:val="2241D9F0"/>
    <w:rsid w:val="22475270"/>
    <w:rsid w:val="225FA9F2"/>
    <w:rsid w:val="22755CB5"/>
    <w:rsid w:val="22B0805D"/>
    <w:rsid w:val="22C7AC73"/>
    <w:rsid w:val="22F76648"/>
    <w:rsid w:val="22FE158D"/>
    <w:rsid w:val="23137B79"/>
    <w:rsid w:val="231B7C0F"/>
    <w:rsid w:val="23405763"/>
    <w:rsid w:val="235BCE8E"/>
    <w:rsid w:val="23803AA3"/>
    <w:rsid w:val="23817CEF"/>
    <w:rsid w:val="23B0816F"/>
    <w:rsid w:val="23EC7673"/>
    <w:rsid w:val="23FDC6C2"/>
    <w:rsid w:val="24191DBA"/>
    <w:rsid w:val="244EF5BF"/>
    <w:rsid w:val="24A32654"/>
    <w:rsid w:val="24C31311"/>
    <w:rsid w:val="24D6AC30"/>
    <w:rsid w:val="24D910B7"/>
    <w:rsid w:val="24ED2C66"/>
    <w:rsid w:val="24FC1CD4"/>
    <w:rsid w:val="251E6232"/>
    <w:rsid w:val="2523E3D7"/>
    <w:rsid w:val="259EFB71"/>
    <w:rsid w:val="26155C23"/>
    <w:rsid w:val="26470FA1"/>
    <w:rsid w:val="2660A51E"/>
    <w:rsid w:val="2674E118"/>
    <w:rsid w:val="26832A20"/>
    <w:rsid w:val="268AF0C8"/>
    <w:rsid w:val="26A04033"/>
    <w:rsid w:val="26BBB619"/>
    <w:rsid w:val="26BEBD0A"/>
    <w:rsid w:val="26F53E02"/>
    <w:rsid w:val="278E3974"/>
    <w:rsid w:val="2795AB21"/>
    <w:rsid w:val="28082C9D"/>
    <w:rsid w:val="280C9357"/>
    <w:rsid w:val="2841BEF9"/>
    <w:rsid w:val="28612778"/>
    <w:rsid w:val="2894E751"/>
    <w:rsid w:val="29463FBC"/>
    <w:rsid w:val="296EA528"/>
    <w:rsid w:val="2A849641"/>
    <w:rsid w:val="2A8F3C80"/>
    <w:rsid w:val="2AA84EFA"/>
    <w:rsid w:val="2AAB79E8"/>
    <w:rsid w:val="2AB1D596"/>
    <w:rsid w:val="2ACA2F34"/>
    <w:rsid w:val="2AD8A6FE"/>
    <w:rsid w:val="2AF26CF2"/>
    <w:rsid w:val="2B1F53DC"/>
    <w:rsid w:val="2B223726"/>
    <w:rsid w:val="2B2A2559"/>
    <w:rsid w:val="2B479C3C"/>
    <w:rsid w:val="2B4E6DE2"/>
    <w:rsid w:val="2B938CDB"/>
    <w:rsid w:val="2BCFA1A1"/>
    <w:rsid w:val="2C384F2B"/>
    <w:rsid w:val="2C841431"/>
    <w:rsid w:val="2CE7F555"/>
    <w:rsid w:val="2CEF6C76"/>
    <w:rsid w:val="2CFF90A7"/>
    <w:rsid w:val="2D2C0A6D"/>
    <w:rsid w:val="2D6B9D57"/>
    <w:rsid w:val="2D7B6494"/>
    <w:rsid w:val="2D9C4935"/>
    <w:rsid w:val="2E1A91D2"/>
    <w:rsid w:val="2E2699C6"/>
    <w:rsid w:val="2E58FD5E"/>
    <w:rsid w:val="2ED968B5"/>
    <w:rsid w:val="2F051FE7"/>
    <w:rsid w:val="2F29AD5A"/>
    <w:rsid w:val="2F314624"/>
    <w:rsid w:val="2F6025D2"/>
    <w:rsid w:val="2F62FB97"/>
    <w:rsid w:val="2F6F1D94"/>
    <w:rsid w:val="2F7C59F0"/>
    <w:rsid w:val="3008AA51"/>
    <w:rsid w:val="300D9C8A"/>
    <w:rsid w:val="302A0C66"/>
    <w:rsid w:val="30450D32"/>
    <w:rsid w:val="304CD172"/>
    <w:rsid w:val="3053535C"/>
    <w:rsid w:val="3053D4D0"/>
    <w:rsid w:val="305727FF"/>
    <w:rsid w:val="3095C579"/>
    <w:rsid w:val="309BF82D"/>
    <w:rsid w:val="30F40F57"/>
    <w:rsid w:val="30F9E401"/>
    <w:rsid w:val="30FFE009"/>
    <w:rsid w:val="312A09F2"/>
    <w:rsid w:val="3154D0A5"/>
    <w:rsid w:val="31673E5F"/>
    <w:rsid w:val="316F42ED"/>
    <w:rsid w:val="319A8D5A"/>
    <w:rsid w:val="31AD2824"/>
    <w:rsid w:val="31D6061D"/>
    <w:rsid w:val="32973663"/>
    <w:rsid w:val="32B3FAB2"/>
    <w:rsid w:val="32D35945"/>
    <w:rsid w:val="32D4DF2D"/>
    <w:rsid w:val="332BDC8B"/>
    <w:rsid w:val="33368765"/>
    <w:rsid w:val="3373D049"/>
    <w:rsid w:val="337606DD"/>
    <w:rsid w:val="33B9E43B"/>
    <w:rsid w:val="33E2FC32"/>
    <w:rsid w:val="33FE7ED3"/>
    <w:rsid w:val="341DD6C8"/>
    <w:rsid w:val="3447E619"/>
    <w:rsid w:val="34673FEF"/>
    <w:rsid w:val="3468F370"/>
    <w:rsid w:val="3540DA63"/>
    <w:rsid w:val="3553067E"/>
    <w:rsid w:val="356BE07D"/>
    <w:rsid w:val="3583727F"/>
    <w:rsid w:val="35864962"/>
    <w:rsid w:val="35A087A8"/>
    <w:rsid w:val="35A21BC8"/>
    <w:rsid w:val="35B53035"/>
    <w:rsid w:val="3604C3D1"/>
    <w:rsid w:val="367B4FA3"/>
    <w:rsid w:val="368844D5"/>
    <w:rsid w:val="369922B9"/>
    <w:rsid w:val="36A6086B"/>
    <w:rsid w:val="36C7C2F9"/>
    <w:rsid w:val="37028E91"/>
    <w:rsid w:val="372436D1"/>
    <w:rsid w:val="375AE8E2"/>
    <w:rsid w:val="376498A9"/>
    <w:rsid w:val="37876BD5"/>
    <w:rsid w:val="37D3D060"/>
    <w:rsid w:val="37D4911A"/>
    <w:rsid w:val="37D7E023"/>
    <w:rsid w:val="37EF5246"/>
    <w:rsid w:val="38456C50"/>
    <w:rsid w:val="38770181"/>
    <w:rsid w:val="3887870C"/>
    <w:rsid w:val="38F3A7FD"/>
    <w:rsid w:val="38F701C4"/>
    <w:rsid w:val="39029BFF"/>
    <w:rsid w:val="391387A9"/>
    <w:rsid w:val="3989096B"/>
    <w:rsid w:val="3996643A"/>
    <w:rsid w:val="39B8A796"/>
    <w:rsid w:val="39C9A782"/>
    <w:rsid w:val="3A0392F2"/>
    <w:rsid w:val="3A26C554"/>
    <w:rsid w:val="3A385FF8"/>
    <w:rsid w:val="3A62BD46"/>
    <w:rsid w:val="3A6D794C"/>
    <w:rsid w:val="3A788E6D"/>
    <w:rsid w:val="3A8F785E"/>
    <w:rsid w:val="3A9EB974"/>
    <w:rsid w:val="3AAA30A5"/>
    <w:rsid w:val="3ABF0C97"/>
    <w:rsid w:val="3AD48450"/>
    <w:rsid w:val="3AD8A1F7"/>
    <w:rsid w:val="3B0565E1"/>
    <w:rsid w:val="3B1D1B37"/>
    <w:rsid w:val="3B21617F"/>
    <w:rsid w:val="3B3A2EAB"/>
    <w:rsid w:val="3B6E01A0"/>
    <w:rsid w:val="3B760FC6"/>
    <w:rsid w:val="3B9F00FF"/>
    <w:rsid w:val="3BAD4B6C"/>
    <w:rsid w:val="3BCF7F86"/>
    <w:rsid w:val="3BE4646D"/>
    <w:rsid w:val="3C6420C4"/>
    <w:rsid w:val="3C93F0D2"/>
    <w:rsid w:val="3CA13642"/>
    <w:rsid w:val="3CAA564C"/>
    <w:rsid w:val="3CED38AE"/>
    <w:rsid w:val="3D20C224"/>
    <w:rsid w:val="3D3F9C7A"/>
    <w:rsid w:val="3DA92483"/>
    <w:rsid w:val="3DBEFE0F"/>
    <w:rsid w:val="3DEDF54C"/>
    <w:rsid w:val="3E4A1742"/>
    <w:rsid w:val="3E6E3EDA"/>
    <w:rsid w:val="3E97C3B6"/>
    <w:rsid w:val="3ED48221"/>
    <w:rsid w:val="3ED6299B"/>
    <w:rsid w:val="3EED51BE"/>
    <w:rsid w:val="3EEE1D70"/>
    <w:rsid w:val="3F1A01BA"/>
    <w:rsid w:val="3F2097AC"/>
    <w:rsid w:val="3F37F99C"/>
    <w:rsid w:val="3F679136"/>
    <w:rsid w:val="3FCAFA1C"/>
    <w:rsid w:val="3FDF46A2"/>
    <w:rsid w:val="3FE0EBFF"/>
    <w:rsid w:val="3FF059D5"/>
    <w:rsid w:val="4011CB6A"/>
    <w:rsid w:val="4014430F"/>
    <w:rsid w:val="402E9E58"/>
    <w:rsid w:val="40705282"/>
    <w:rsid w:val="408266C6"/>
    <w:rsid w:val="40994896"/>
    <w:rsid w:val="40CA2E98"/>
    <w:rsid w:val="40E6BF1A"/>
    <w:rsid w:val="41071E62"/>
    <w:rsid w:val="4125960E"/>
    <w:rsid w:val="4163BF40"/>
    <w:rsid w:val="41728A70"/>
    <w:rsid w:val="418FAFAE"/>
    <w:rsid w:val="41D565BE"/>
    <w:rsid w:val="41E12EB0"/>
    <w:rsid w:val="41E8D189"/>
    <w:rsid w:val="423725C9"/>
    <w:rsid w:val="4245F1C3"/>
    <w:rsid w:val="42597184"/>
    <w:rsid w:val="428161E6"/>
    <w:rsid w:val="42C1666F"/>
    <w:rsid w:val="42CD616A"/>
    <w:rsid w:val="4316C354"/>
    <w:rsid w:val="4356E576"/>
    <w:rsid w:val="438BDBB2"/>
    <w:rsid w:val="43D3B055"/>
    <w:rsid w:val="44330B10"/>
    <w:rsid w:val="444E38E7"/>
    <w:rsid w:val="4457EE38"/>
    <w:rsid w:val="4496C2C0"/>
    <w:rsid w:val="44AEBC33"/>
    <w:rsid w:val="44AFE040"/>
    <w:rsid w:val="44B008D7"/>
    <w:rsid w:val="44DAC3AA"/>
    <w:rsid w:val="45006D00"/>
    <w:rsid w:val="45140CCA"/>
    <w:rsid w:val="4540D52D"/>
    <w:rsid w:val="454DEFC1"/>
    <w:rsid w:val="4554FA19"/>
    <w:rsid w:val="45613B46"/>
    <w:rsid w:val="4577764C"/>
    <w:rsid w:val="45910236"/>
    <w:rsid w:val="45A8823D"/>
    <w:rsid w:val="45BAAE98"/>
    <w:rsid w:val="45C67157"/>
    <w:rsid w:val="45E93D7B"/>
    <w:rsid w:val="45F38D97"/>
    <w:rsid w:val="45F86E7A"/>
    <w:rsid w:val="460542C0"/>
    <w:rsid w:val="46068FCD"/>
    <w:rsid w:val="46259277"/>
    <w:rsid w:val="465573B3"/>
    <w:rsid w:val="46F0AC2B"/>
    <w:rsid w:val="46FC4D1E"/>
    <w:rsid w:val="46FF5E1B"/>
    <w:rsid w:val="4713ED68"/>
    <w:rsid w:val="4787417D"/>
    <w:rsid w:val="47929AD1"/>
    <w:rsid w:val="47B0433F"/>
    <w:rsid w:val="47C533F7"/>
    <w:rsid w:val="47C95D38"/>
    <w:rsid w:val="47C95DDA"/>
    <w:rsid w:val="47E6217C"/>
    <w:rsid w:val="48321961"/>
    <w:rsid w:val="484CD3C1"/>
    <w:rsid w:val="4853F6E7"/>
    <w:rsid w:val="486B77C2"/>
    <w:rsid w:val="48BE84F7"/>
    <w:rsid w:val="48D1D458"/>
    <w:rsid w:val="48D375A4"/>
    <w:rsid w:val="48EE28A6"/>
    <w:rsid w:val="4907658C"/>
    <w:rsid w:val="4929C467"/>
    <w:rsid w:val="492D3EEF"/>
    <w:rsid w:val="492E6B32"/>
    <w:rsid w:val="4932BE72"/>
    <w:rsid w:val="493BAD37"/>
    <w:rsid w:val="494AD32D"/>
    <w:rsid w:val="494D2D20"/>
    <w:rsid w:val="496BBD54"/>
    <w:rsid w:val="49853B71"/>
    <w:rsid w:val="49D9BD7F"/>
    <w:rsid w:val="49E5BEA4"/>
    <w:rsid w:val="49E5E50D"/>
    <w:rsid w:val="4A173EF0"/>
    <w:rsid w:val="4A23A46F"/>
    <w:rsid w:val="4A2D22F3"/>
    <w:rsid w:val="4A32C7FB"/>
    <w:rsid w:val="4A47202A"/>
    <w:rsid w:val="4A72D204"/>
    <w:rsid w:val="4A900315"/>
    <w:rsid w:val="4AAC5A1C"/>
    <w:rsid w:val="4ADFDA8A"/>
    <w:rsid w:val="4B28E4D6"/>
    <w:rsid w:val="4B795FB8"/>
    <w:rsid w:val="4B7DD6AC"/>
    <w:rsid w:val="4B9C9273"/>
    <w:rsid w:val="4BD106C6"/>
    <w:rsid w:val="4BE8DC68"/>
    <w:rsid w:val="4BFBAFE3"/>
    <w:rsid w:val="4C54FB32"/>
    <w:rsid w:val="4C7F9FC0"/>
    <w:rsid w:val="4C8699AD"/>
    <w:rsid w:val="4CD146E7"/>
    <w:rsid w:val="4CDCD3B3"/>
    <w:rsid w:val="4CFDCAA3"/>
    <w:rsid w:val="4D47C171"/>
    <w:rsid w:val="4D7670EF"/>
    <w:rsid w:val="4D936D57"/>
    <w:rsid w:val="4DCA7213"/>
    <w:rsid w:val="4DD5C484"/>
    <w:rsid w:val="4DDBB16C"/>
    <w:rsid w:val="4DEAEB6B"/>
    <w:rsid w:val="4DF4954A"/>
    <w:rsid w:val="4E5184E1"/>
    <w:rsid w:val="4EB1DEFD"/>
    <w:rsid w:val="4EC0208D"/>
    <w:rsid w:val="4EC2F659"/>
    <w:rsid w:val="4EE76BB9"/>
    <w:rsid w:val="4F103523"/>
    <w:rsid w:val="4F43A02A"/>
    <w:rsid w:val="4F6626AA"/>
    <w:rsid w:val="4FA5345C"/>
    <w:rsid w:val="4FC84B21"/>
    <w:rsid w:val="500C86E3"/>
    <w:rsid w:val="50149DCA"/>
    <w:rsid w:val="501B1325"/>
    <w:rsid w:val="50269A93"/>
    <w:rsid w:val="503F4051"/>
    <w:rsid w:val="5045A5AB"/>
    <w:rsid w:val="505850FA"/>
    <w:rsid w:val="50624337"/>
    <w:rsid w:val="50855B3F"/>
    <w:rsid w:val="50988DD5"/>
    <w:rsid w:val="51024E23"/>
    <w:rsid w:val="51110F29"/>
    <w:rsid w:val="5122C59E"/>
    <w:rsid w:val="514D9F2B"/>
    <w:rsid w:val="5175F3F3"/>
    <w:rsid w:val="51883FF1"/>
    <w:rsid w:val="51A81383"/>
    <w:rsid w:val="51BFD34A"/>
    <w:rsid w:val="51F5AA3B"/>
    <w:rsid w:val="522CF15C"/>
    <w:rsid w:val="523EB980"/>
    <w:rsid w:val="52951C3E"/>
    <w:rsid w:val="52ACDF8A"/>
    <w:rsid w:val="52AFA320"/>
    <w:rsid w:val="52E4F1A7"/>
    <w:rsid w:val="530245A1"/>
    <w:rsid w:val="5303F2E1"/>
    <w:rsid w:val="531FE62F"/>
    <w:rsid w:val="53327D4A"/>
    <w:rsid w:val="53446451"/>
    <w:rsid w:val="53700593"/>
    <w:rsid w:val="5375A549"/>
    <w:rsid w:val="538894EA"/>
    <w:rsid w:val="538E7BFB"/>
    <w:rsid w:val="540513E6"/>
    <w:rsid w:val="542B404A"/>
    <w:rsid w:val="54388FDE"/>
    <w:rsid w:val="5480C208"/>
    <w:rsid w:val="549A591E"/>
    <w:rsid w:val="549C6FDF"/>
    <w:rsid w:val="549FC342"/>
    <w:rsid w:val="54A56AD5"/>
    <w:rsid w:val="54B85A06"/>
    <w:rsid w:val="54C9B323"/>
    <w:rsid w:val="54D28E46"/>
    <w:rsid w:val="54F7740C"/>
    <w:rsid w:val="54F9E65B"/>
    <w:rsid w:val="550FBE24"/>
    <w:rsid w:val="55306251"/>
    <w:rsid w:val="5535F165"/>
    <w:rsid w:val="555798FC"/>
    <w:rsid w:val="55625E66"/>
    <w:rsid w:val="55B891F8"/>
    <w:rsid w:val="55C38A0F"/>
    <w:rsid w:val="55D4603F"/>
    <w:rsid w:val="55E6F8E4"/>
    <w:rsid w:val="55FE0431"/>
    <w:rsid w:val="560DCFB0"/>
    <w:rsid w:val="562D6F5A"/>
    <w:rsid w:val="564D8D0D"/>
    <w:rsid w:val="565E3D64"/>
    <w:rsid w:val="56C17790"/>
    <w:rsid w:val="56E6A03B"/>
    <w:rsid w:val="56F0CF5F"/>
    <w:rsid w:val="56FDA556"/>
    <w:rsid w:val="571BAF1B"/>
    <w:rsid w:val="571E599B"/>
    <w:rsid w:val="575E9064"/>
    <w:rsid w:val="577030A0"/>
    <w:rsid w:val="57B812E6"/>
    <w:rsid w:val="57DBE0EE"/>
    <w:rsid w:val="57DD8E85"/>
    <w:rsid w:val="57F31539"/>
    <w:rsid w:val="580EA9E7"/>
    <w:rsid w:val="582DA352"/>
    <w:rsid w:val="583EEC11"/>
    <w:rsid w:val="5843E85A"/>
    <w:rsid w:val="5869339A"/>
    <w:rsid w:val="587C689F"/>
    <w:rsid w:val="58C7D068"/>
    <w:rsid w:val="58CBD06A"/>
    <w:rsid w:val="5943EDFB"/>
    <w:rsid w:val="596DCA41"/>
    <w:rsid w:val="599C250E"/>
    <w:rsid w:val="59AB118B"/>
    <w:rsid w:val="59AEA660"/>
    <w:rsid w:val="59CCA384"/>
    <w:rsid w:val="59D2D1F1"/>
    <w:rsid w:val="59EC1B36"/>
    <w:rsid w:val="5A4FEDB4"/>
    <w:rsid w:val="5A5F2F96"/>
    <w:rsid w:val="5A67843D"/>
    <w:rsid w:val="5A710651"/>
    <w:rsid w:val="5A846499"/>
    <w:rsid w:val="5A9B7C7B"/>
    <w:rsid w:val="5AA2AEBB"/>
    <w:rsid w:val="5AB07F87"/>
    <w:rsid w:val="5ABF0C80"/>
    <w:rsid w:val="5ADCE58E"/>
    <w:rsid w:val="5B117DA4"/>
    <w:rsid w:val="5B41CFCA"/>
    <w:rsid w:val="5B57E18A"/>
    <w:rsid w:val="5B712D3F"/>
    <w:rsid w:val="5B8AA177"/>
    <w:rsid w:val="5BA25B38"/>
    <w:rsid w:val="5BB22CAB"/>
    <w:rsid w:val="5BB64D03"/>
    <w:rsid w:val="5BBC3B34"/>
    <w:rsid w:val="5BC8FA3B"/>
    <w:rsid w:val="5BF49863"/>
    <w:rsid w:val="5C04E0BA"/>
    <w:rsid w:val="5C3FE1A1"/>
    <w:rsid w:val="5C568F35"/>
    <w:rsid w:val="5CA331E6"/>
    <w:rsid w:val="5CCA825F"/>
    <w:rsid w:val="5CF934D7"/>
    <w:rsid w:val="5D108B98"/>
    <w:rsid w:val="5D53CDA1"/>
    <w:rsid w:val="5D8E0EB6"/>
    <w:rsid w:val="5D9068C4"/>
    <w:rsid w:val="5DCBB99F"/>
    <w:rsid w:val="5DF178FD"/>
    <w:rsid w:val="5DF2914F"/>
    <w:rsid w:val="5E09249B"/>
    <w:rsid w:val="5E143F9D"/>
    <w:rsid w:val="5E331785"/>
    <w:rsid w:val="5E496C0B"/>
    <w:rsid w:val="5E67756E"/>
    <w:rsid w:val="5E776874"/>
    <w:rsid w:val="5E9818B5"/>
    <w:rsid w:val="5ED20C2A"/>
    <w:rsid w:val="5F057D09"/>
    <w:rsid w:val="5F222D05"/>
    <w:rsid w:val="5F68493A"/>
    <w:rsid w:val="5F801AF3"/>
    <w:rsid w:val="5FA62625"/>
    <w:rsid w:val="5FCAAF7A"/>
    <w:rsid w:val="602B16EB"/>
    <w:rsid w:val="605402FC"/>
    <w:rsid w:val="609D5889"/>
    <w:rsid w:val="60C53BE1"/>
    <w:rsid w:val="613F8960"/>
    <w:rsid w:val="614173E6"/>
    <w:rsid w:val="61564BA1"/>
    <w:rsid w:val="61A8F55B"/>
    <w:rsid w:val="61B198E9"/>
    <w:rsid w:val="61C9A549"/>
    <w:rsid w:val="61D7E190"/>
    <w:rsid w:val="61E6A43E"/>
    <w:rsid w:val="62338E23"/>
    <w:rsid w:val="628AF550"/>
    <w:rsid w:val="628EBC17"/>
    <w:rsid w:val="62955389"/>
    <w:rsid w:val="62986231"/>
    <w:rsid w:val="630A665D"/>
    <w:rsid w:val="631CEFB7"/>
    <w:rsid w:val="6330CC4C"/>
    <w:rsid w:val="6377A68E"/>
    <w:rsid w:val="63BB0072"/>
    <w:rsid w:val="63C5DA0A"/>
    <w:rsid w:val="63D7AEAF"/>
    <w:rsid w:val="63E10874"/>
    <w:rsid w:val="645DCA87"/>
    <w:rsid w:val="64B688E9"/>
    <w:rsid w:val="64C06976"/>
    <w:rsid w:val="64F617EC"/>
    <w:rsid w:val="64FEE98E"/>
    <w:rsid w:val="65209257"/>
    <w:rsid w:val="6537EB9D"/>
    <w:rsid w:val="6546F16C"/>
    <w:rsid w:val="6583EC93"/>
    <w:rsid w:val="65A51A55"/>
    <w:rsid w:val="65BCAAB4"/>
    <w:rsid w:val="66031B9A"/>
    <w:rsid w:val="6604F893"/>
    <w:rsid w:val="660798EF"/>
    <w:rsid w:val="660A9C73"/>
    <w:rsid w:val="661E8DF8"/>
    <w:rsid w:val="66213354"/>
    <w:rsid w:val="66490B00"/>
    <w:rsid w:val="66549079"/>
    <w:rsid w:val="66A6D167"/>
    <w:rsid w:val="66A86865"/>
    <w:rsid w:val="66BB7F94"/>
    <w:rsid w:val="66C44CA2"/>
    <w:rsid w:val="66D53EAC"/>
    <w:rsid w:val="66E414FE"/>
    <w:rsid w:val="672332B4"/>
    <w:rsid w:val="676FD2CE"/>
    <w:rsid w:val="6770ABA1"/>
    <w:rsid w:val="6772AA30"/>
    <w:rsid w:val="6783E85B"/>
    <w:rsid w:val="67907E95"/>
    <w:rsid w:val="67BEAE74"/>
    <w:rsid w:val="68280C5F"/>
    <w:rsid w:val="686212B9"/>
    <w:rsid w:val="6882FD0F"/>
    <w:rsid w:val="688D2690"/>
    <w:rsid w:val="68E28CD5"/>
    <w:rsid w:val="68EEA109"/>
    <w:rsid w:val="690E8816"/>
    <w:rsid w:val="694C7501"/>
    <w:rsid w:val="697808D2"/>
    <w:rsid w:val="698BFDF5"/>
    <w:rsid w:val="69C986E0"/>
    <w:rsid w:val="69CDDCB7"/>
    <w:rsid w:val="69CE755A"/>
    <w:rsid w:val="69DFA853"/>
    <w:rsid w:val="6A15E7BE"/>
    <w:rsid w:val="6A25DDA4"/>
    <w:rsid w:val="6A489451"/>
    <w:rsid w:val="6A504322"/>
    <w:rsid w:val="6A5810EC"/>
    <w:rsid w:val="6A59B9C3"/>
    <w:rsid w:val="6A8A716A"/>
    <w:rsid w:val="6A99483F"/>
    <w:rsid w:val="6AB9EBF3"/>
    <w:rsid w:val="6AF0ADA2"/>
    <w:rsid w:val="6B19F603"/>
    <w:rsid w:val="6B3E1E15"/>
    <w:rsid w:val="6B65D0C4"/>
    <w:rsid w:val="6BDF99E9"/>
    <w:rsid w:val="6C0455D1"/>
    <w:rsid w:val="6C1C7BD5"/>
    <w:rsid w:val="6C8DE6EB"/>
    <w:rsid w:val="6C953AC5"/>
    <w:rsid w:val="6CFE9C78"/>
    <w:rsid w:val="6D0A170A"/>
    <w:rsid w:val="6D43C1D6"/>
    <w:rsid w:val="6D617F2B"/>
    <w:rsid w:val="6D659559"/>
    <w:rsid w:val="6D7E4DE6"/>
    <w:rsid w:val="6D9C69D6"/>
    <w:rsid w:val="6DD6A1CF"/>
    <w:rsid w:val="6DE6BBD1"/>
    <w:rsid w:val="6DF12E8D"/>
    <w:rsid w:val="6E1B1C7B"/>
    <w:rsid w:val="6E5CEE6A"/>
    <w:rsid w:val="6E5FC8B7"/>
    <w:rsid w:val="6E6C2150"/>
    <w:rsid w:val="6ECE4DCE"/>
    <w:rsid w:val="6EE2C751"/>
    <w:rsid w:val="6EF1319F"/>
    <w:rsid w:val="6F13FEA7"/>
    <w:rsid w:val="6F245ED5"/>
    <w:rsid w:val="6F2E754F"/>
    <w:rsid w:val="6F3763E8"/>
    <w:rsid w:val="6F8C8C40"/>
    <w:rsid w:val="6F92E84A"/>
    <w:rsid w:val="6FAA8179"/>
    <w:rsid w:val="6FC3722A"/>
    <w:rsid w:val="6FD4A9C0"/>
    <w:rsid w:val="6FF14CF6"/>
    <w:rsid w:val="6FF1A666"/>
    <w:rsid w:val="6FF54A32"/>
    <w:rsid w:val="700F63C6"/>
    <w:rsid w:val="7027D04C"/>
    <w:rsid w:val="7030CC5C"/>
    <w:rsid w:val="703343D9"/>
    <w:rsid w:val="703F0FA6"/>
    <w:rsid w:val="70698D85"/>
    <w:rsid w:val="7071310D"/>
    <w:rsid w:val="70A3EDDF"/>
    <w:rsid w:val="70D98E2B"/>
    <w:rsid w:val="71136B41"/>
    <w:rsid w:val="711D1F92"/>
    <w:rsid w:val="713FCBE5"/>
    <w:rsid w:val="71533581"/>
    <w:rsid w:val="715707F1"/>
    <w:rsid w:val="715CE699"/>
    <w:rsid w:val="7166A0E6"/>
    <w:rsid w:val="71816637"/>
    <w:rsid w:val="719BB977"/>
    <w:rsid w:val="71AC7869"/>
    <w:rsid w:val="71B5FA41"/>
    <w:rsid w:val="71C372AC"/>
    <w:rsid w:val="71FEE017"/>
    <w:rsid w:val="72141E5C"/>
    <w:rsid w:val="7265FA9E"/>
    <w:rsid w:val="72807282"/>
    <w:rsid w:val="72D11A0C"/>
    <w:rsid w:val="7342A9A5"/>
    <w:rsid w:val="735B6A04"/>
    <w:rsid w:val="73819263"/>
    <w:rsid w:val="7387FED6"/>
    <w:rsid w:val="73A559AE"/>
    <w:rsid w:val="73D5594D"/>
    <w:rsid w:val="73D84736"/>
    <w:rsid w:val="73E41D28"/>
    <w:rsid w:val="73F4AF6B"/>
    <w:rsid w:val="74020C4B"/>
    <w:rsid w:val="742999B7"/>
    <w:rsid w:val="743BB6CE"/>
    <w:rsid w:val="747B6CEF"/>
    <w:rsid w:val="7485E57D"/>
    <w:rsid w:val="7497F949"/>
    <w:rsid w:val="74AD1652"/>
    <w:rsid w:val="74C4402D"/>
    <w:rsid w:val="74FBA738"/>
    <w:rsid w:val="755D84E0"/>
    <w:rsid w:val="75A28A72"/>
    <w:rsid w:val="75B1857F"/>
    <w:rsid w:val="75E37ECC"/>
    <w:rsid w:val="75E7450A"/>
    <w:rsid w:val="75F764E4"/>
    <w:rsid w:val="76161336"/>
    <w:rsid w:val="76226C29"/>
    <w:rsid w:val="7629467F"/>
    <w:rsid w:val="7629689C"/>
    <w:rsid w:val="7672FB7C"/>
    <w:rsid w:val="76AB8D24"/>
    <w:rsid w:val="76D6FDE9"/>
    <w:rsid w:val="773C012C"/>
    <w:rsid w:val="776364CC"/>
    <w:rsid w:val="7781D674"/>
    <w:rsid w:val="77BA5CAA"/>
    <w:rsid w:val="77FD7367"/>
    <w:rsid w:val="78475D85"/>
    <w:rsid w:val="784EF623"/>
    <w:rsid w:val="789170A3"/>
    <w:rsid w:val="78D4D5FB"/>
    <w:rsid w:val="78E7B841"/>
    <w:rsid w:val="78F175C1"/>
    <w:rsid w:val="78F7D83E"/>
    <w:rsid w:val="79090DF9"/>
    <w:rsid w:val="790CDC5F"/>
    <w:rsid w:val="792CF4CF"/>
    <w:rsid w:val="792F6475"/>
    <w:rsid w:val="792FA9FD"/>
    <w:rsid w:val="7960C7AD"/>
    <w:rsid w:val="7969D07F"/>
    <w:rsid w:val="797327EA"/>
    <w:rsid w:val="797655D4"/>
    <w:rsid w:val="79C20068"/>
    <w:rsid w:val="79FAD8BE"/>
    <w:rsid w:val="7A5E83AC"/>
    <w:rsid w:val="7A9B27C3"/>
    <w:rsid w:val="7ACDF776"/>
    <w:rsid w:val="7B0282D1"/>
    <w:rsid w:val="7B96A91F"/>
    <w:rsid w:val="7BFED33C"/>
    <w:rsid w:val="7C13735D"/>
    <w:rsid w:val="7C1DD476"/>
    <w:rsid w:val="7C36D5EF"/>
    <w:rsid w:val="7C69FCEB"/>
    <w:rsid w:val="7CC59636"/>
    <w:rsid w:val="7CD0E48A"/>
    <w:rsid w:val="7CED8009"/>
    <w:rsid w:val="7CF65E8B"/>
    <w:rsid w:val="7D175511"/>
    <w:rsid w:val="7D431585"/>
    <w:rsid w:val="7D8E37F1"/>
    <w:rsid w:val="7DA8EFB9"/>
    <w:rsid w:val="7DDAA7FA"/>
    <w:rsid w:val="7DFFA131"/>
    <w:rsid w:val="7E8100C5"/>
    <w:rsid w:val="7E930AFF"/>
    <w:rsid w:val="7E958968"/>
    <w:rsid w:val="7EB2D08C"/>
    <w:rsid w:val="7EFD1AAE"/>
    <w:rsid w:val="7F2B8B35"/>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D53AE9AB-B906-4DE6-8402-6FB88D70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302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8/11/Factors-216-pdf.pdf" TargetMode="External"/><Relationship Id="rId18" Type="http://schemas.openxmlformats.org/officeDocument/2006/relationships/hyperlink" Target="https://classroom.thenational.academy/lessons/plant-reproduction-6ngkgd" TargetMode="External"/><Relationship Id="rId26" Type="http://schemas.openxmlformats.org/officeDocument/2006/relationships/hyperlink" Target="mailto:susanna.cirulli@appletonacademy.co.uk" TargetMode="External"/><Relationship Id="rId39" Type="http://schemas.openxmlformats.org/officeDocument/2006/relationships/theme" Target="theme/theme1.xml"/><Relationship Id="rId21" Type="http://schemas.openxmlformats.org/officeDocument/2006/relationships/hyperlink" Target="https://exceedacademiesbfd.sharepoint.com/:p:/s/AACRemoteLearningYr7/EVC9K9d-mJ5Nv52OhYj5pVcBaM4x-qIuPfBA2Tr-_sKSdw" TargetMode="External"/><Relationship Id="rId34" Type="http://schemas.openxmlformats.org/officeDocument/2006/relationships/hyperlink" Target="https://classroom.thenational.academy/units/band-musicianship-2-the-blues-6049" TargetMode="External"/><Relationship Id="rId7" Type="http://schemas.openxmlformats.org/officeDocument/2006/relationships/webSettings" Target="webSettings.xml"/><Relationship Id="rId12" Type="http://schemas.openxmlformats.org/officeDocument/2006/relationships/hyperlink" Target="https://corbettmaths.com/2012/08/24/factors/" TargetMode="External"/><Relationship Id="rId17" Type="http://schemas.openxmlformats.org/officeDocument/2006/relationships/hyperlink" Target="https://www.bbc.co.uk/bitesize/topics/znyycdm/articles/zjchsrd" TargetMode="External"/><Relationship Id="rId25" Type="http://schemas.openxmlformats.org/officeDocument/2006/relationships/hyperlink" Target="mailto:april.shepherd@appletonacademy.co.uk" TargetMode="External"/><Relationship Id="rId33" Type="http://schemas.openxmlformats.org/officeDocument/2006/relationships/hyperlink" Target="mailto:Stephanie.bottomley@appletonacademy.co.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ouise.egerton@appletonacademy.co.uk" TargetMode="External"/><Relationship Id="rId20" Type="http://schemas.openxmlformats.org/officeDocument/2006/relationships/hyperlink" Target="https://classroom.thenational.academy/lessons/practical-seed-dispersal-6xh6ce" TargetMode="External"/><Relationship Id="rId29" Type="http://schemas.openxmlformats.org/officeDocument/2006/relationships/hyperlink" Target="http://ide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wp-content/uploads/2018/11/Multiples-Exercise-220-pdf.pdf" TargetMode="External"/><Relationship Id="rId24" Type="http://schemas.openxmlformats.org/officeDocument/2006/relationships/hyperlink" Target="https://classroom.thenational.academy/lessons/the-fourth-crusade-6hj30d" TargetMode="External"/><Relationship Id="rId32" Type="http://schemas.openxmlformats.org/officeDocument/2006/relationships/hyperlink" Target="https://classroom.thenational.academy/lessons/looking-out-of-the-window-using-still-images-and-transitions-c4r6cd" TargetMode="External"/><Relationship Id="rId37" Type="http://schemas.openxmlformats.org/officeDocument/2006/relationships/hyperlink" Target="https://classroom.thenational.academy/lessons/how-bullying-can-be-stopped-by-upstanding-chk64c" TargetMode="External"/><Relationship Id="rId5" Type="http://schemas.openxmlformats.org/officeDocument/2006/relationships/styles" Target="styles.xml"/><Relationship Id="rId15" Type="http://schemas.openxmlformats.org/officeDocument/2006/relationships/hyperlink" Target="https://corbettmaths.com/wp-content/uploads/2018/09/Prime-Numbers-pdf.pdf" TargetMode="External"/><Relationship Id="rId23" Type="http://schemas.openxmlformats.org/officeDocument/2006/relationships/hyperlink" Target="https://classroom.thenational.academy/lessons/richard-saladin-and-the-third-crusade-c5hk6c" TargetMode="External"/><Relationship Id="rId28" Type="http://schemas.openxmlformats.org/officeDocument/2006/relationships/hyperlink" Target="https://exceedacademiesbfd.sharepoint.com/sites/AACY7DigitalLiteracy/_layouts/15/Doc.aspx?sourcedoc=%7b601f65f6-a14c-46ec-b2c9-96a500bec067%7d&amp;action=edit&amp;wd=target%28Welcome.one%7C979e7d5e-b3b8-45a8-95ab-8daba995b14e%2F%29&amp;wdorigin=717" TargetMode="External"/><Relationship Id="rId36" Type="http://schemas.openxmlformats.org/officeDocument/2006/relationships/hyperlink" Target="https://classroom.thenational.academy/lessons/nature-of-worship-building-ctk34t" TargetMode="External"/><Relationship Id="rId10" Type="http://schemas.openxmlformats.org/officeDocument/2006/relationships/hyperlink" Target="https://corbettmaths.com/2012/08/11/1335/" TargetMode="External"/><Relationship Id="rId19" Type="http://schemas.openxmlformats.org/officeDocument/2006/relationships/hyperlink" Target="https://classroom.thenational.academy/lessons/seed-formation-and-dispersal-cmvp4e" TargetMode="External"/><Relationship Id="rId31" Type="http://schemas.openxmlformats.org/officeDocument/2006/relationships/hyperlink" Target="mailto:ChristinaTsobanoglou@appletonacademy.co.uk"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3/03/24/prime-numbers/" TargetMode="External"/><Relationship Id="rId22" Type="http://schemas.openxmlformats.org/officeDocument/2006/relationships/hyperlink" Target="https://exceedacademiesbfd.sharepoint.com/:p:/s/AACRemoteLearningYr7/EUIydHdHjqdOppRH1muM1h0BxMybESnS3LQKcIt98mb_ug" TargetMode="External"/><Relationship Id="rId27" Type="http://schemas.openxmlformats.org/officeDocument/2006/relationships/hyperlink" Target="https://classroom.thenational.academy/lessons/how-can-we-train-muscular-endurance-6dhpad" TargetMode="External"/><Relationship Id="rId30" Type="http://schemas.openxmlformats.org/officeDocument/2006/relationships/hyperlink" Target="https://www.bbc.co.uk/bitesize/topics/zj2fb9q/resources/1" TargetMode="External"/><Relationship Id="rId35" Type="http://schemas.openxmlformats.org/officeDocument/2006/relationships/hyperlink" Target="mailto:stephanie.bottomley@appletonacademy.co.uk" TargetMode="External"/><Relationship Id="rId8" Type="http://schemas.openxmlformats.org/officeDocument/2006/relationships/hyperlink" Target="https://www.gutenberg.org/files/46/46-h/46-h.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2.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6977</Characters>
  <Application>Microsoft Office Word</Application>
  <DocSecurity>0</DocSecurity>
  <Lines>58</Lines>
  <Paragraphs>16</Paragraphs>
  <ScaleCrop>false</ScaleCrop>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2021-11-22T08:30:00Z</dcterms:created>
  <dcterms:modified xsi:type="dcterms:W3CDTF">2021-11-22T08:30:00Z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